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07" w:rsidRPr="00FD2D07" w:rsidRDefault="00FD2D07" w:rsidP="00FD2D07">
      <w:pPr>
        <w:suppressAutoHyphens/>
        <w:autoSpaceDE/>
        <w:autoSpaceDN/>
        <w:ind w:left="120"/>
        <w:jc w:val="center"/>
        <w:rPr>
          <w:sz w:val="24"/>
          <w:szCs w:val="24"/>
        </w:rPr>
      </w:pPr>
      <w:r w:rsidRPr="00FD2D07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D2D07" w:rsidRPr="00FD2D07" w:rsidRDefault="00FD2D07" w:rsidP="00FD2D07">
      <w:pPr>
        <w:suppressAutoHyphens/>
        <w:autoSpaceDE/>
        <w:autoSpaceDN/>
        <w:ind w:left="120"/>
        <w:jc w:val="center"/>
        <w:rPr>
          <w:sz w:val="24"/>
          <w:szCs w:val="24"/>
        </w:rPr>
      </w:pPr>
    </w:p>
    <w:p w:rsidR="00FD2D07" w:rsidRPr="00FD2D07" w:rsidRDefault="00FD2D07" w:rsidP="00FD2D07">
      <w:pPr>
        <w:suppressAutoHyphens/>
        <w:autoSpaceDE/>
        <w:autoSpaceDN/>
        <w:ind w:left="120"/>
        <w:jc w:val="center"/>
        <w:rPr>
          <w:b/>
          <w:color w:val="000000"/>
          <w:sz w:val="24"/>
          <w:szCs w:val="24"/>
        </w:rPr>
      </w:pPr>
      <w:r w:rsidRPr="00FD2D07">
        <w:rPr>
          <w:b/>
          <w:color w:val="000000"/>
          <w:sz w:val="24"/>
          <w:szCs w:val="24"/>
        </w:rPr>
        <w:t>‌</w:t>
      </w:r>
      <w:bookmarkStart w:id="0" w:name="e2472c95-ee7e-44c9-b078-51339bb4a3b5"/>
      <w:r w:rsidRPr="00FD2D07">
        <w:rPr>
          <w:b/>
          <w:color w:val="000000"/>
          <w:sz w:val="24"/>
          <w:szCs w:val="24"/>
        </w:rPr>
        <w:t>Министерство образования Кузбасса</w:t>
      </w:r>
      <w:bookmarkEnd w:id="0"/>
      <w:r w:rsidRPr="00FD2D07">
        <w:rPr>
          <w:b/>
          <w:color w:val="000000"/>
          <w:sz w:val="24"/>
          <w:szCs w:val="24"/>
        </w:rPr>
        <w:t xml:space="preserve">‌‌ </w:t>
      </w:r>
    </w:p>
    <w:p w:rsidR="00FD2D07" w:rsidRPr="00FD2D07" w:rsidRDefault="00FD2D07" w:rsidP="00FD2D07">
      <w:pPr>
        <w:suppressAutoHyphens/>
        <w:autoSpaceDE/>
        <w:autoSpaceDN/>
        <w:ind w:left="120"/>
        <w:jc w:val="center"/>
        <w:rPr>
          <w:sz w:val="24"/>
          <w:szCs w:val="24"/>
        </w:rPr>
      </w:pPr>
    </w:p>
    <w:p w:rsidR="00FD2D07" w:rsidRPr="00FD2D07" w:rsidRDefault="00FD2D07" w:rsidP="00FD2D07">
      <w:pPr>
        <w:suppressAutoHyphens/>
        <w:autoSpaceDE/>
        <w:autoSpaceDN/>
        <w:ind w:left="120"/>
        <w:jc w:val="center"/>
        <w:rPr>
          <w:sz w:val="24"/>
          <w:szCs w:val="24"/>
        </w:rPr>
      </w:pPr>
      <w:r w:rsidRPr="00FD2D07">
        <w:rPr>
          <w:b/>
          <w:color w:val="000000"/>
          <w:sz w:val="24"/>
          <w:szCs w:val="24"/>
        </w:rPr>
        <w:t>МБОУ «НОШ № 5» Юргинского ГО</w:t>
      </w:r>
    </w:p>
    <w:p w:rsidR="00FD2D07" w:rsidRPr="00FD2D07" w:rsidRDefault="00FD2D07" w:rsidP="00FD2D07">
      <w:pPr>
        <w:suppressAutoHyphens/>
        <w:autoSpaceDE/>
        <w:autoSpaceDN/>
        <w:ind w:left="120"/>
        <w:jc w:val="center"/>
        <w:rPr>
          <w:b/>
          <w:color w:val="000000"/>
          <w:sz w:val="24"/>
          <w:szCs w:val="24"/>
        </w:rPr>
      </w:pPr>
    </w:p>
    <w:p w:rsidR="00FD2D07" w:rsidRPr="00FD2D07" w:rsidRDefault="00FD2D07" w:rsidP="00FD2D07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4"/>
          <w:szCs w:val="24"/>
          <w:lang w:eastAsia="ru-RU"/>
        </w:rPr>
      </w:pPr>
    </w:p>
    <w:p w:rsidR="00FD2D07" w:rsidRPr="00FD2D07" w:rsidRDefault="00FD2D07" w:rsidP="00FD2D07">
      <w:pPr>
        <w:widowControl/>
        <w:autoSpaceDE/>
        <w:autoSpaceDN/>
        <w:spacing w:after="200"/>
        <w:ind w:left="-284"/>
        <w:rPr>
          <w:sz w:val="24"/>
          <w:szCs w:val="24"/>
          <w:lang w:eastAsia="ru-RU"/>
        </w:rPr>
      </w:pPr>
      <w:r w:rsidRPr="00FD2D07">
        <w:rPr>
          <w:sz w:val="24"/>
          <w:szCs w:val="24"/>
          <w:lang w:eastAsia="ru-RU"/>
        </w:rPr>
        <w:t xml:space="preserve">РАССМОТРЕНО                                                                    ПРИНЯТО                                                                                                    </w:t>
      </w:r>
    </w:p>
    <w:p w:rsidR="00FD2D07" w:rsidRPr="00FD2D07" w:rsidRDefault="00FD2D07" w:rsidP="00FD2D07">
      <w:pPr>
        <w:widowControl/>
        <w:autoSpaceDE/>
        <w:autoSpaceDN/>
        <w:spacing w:after="200"/>
        <w:ind w:left="-284"/>
        <w:rPr>
          <w:sz w:val="24"/>
          <w:szCs w:val="24"/>
          <w:lang w:eastAsia="ru-RU"/>
        </w:rPr>
      </w:pPr>
      <w:r w:rsidRPr="00FD2D07">
        <w:rPr>
          <w:sz w:val="24"/>
          <w:szCs w:val="24"/>
          <w:lang w:eastAsia="ru-RU"/>
        </w:rPr>
        <w:t>на заседании                                                                            на педагогическом совете</w:t>
      </w:r>
    </w:p>
    <w:p w:rsidR="00FD2D07" w:rsidRPr="00FD2D07" w:rsidRDefault="00FD2D07" w:rsidP="00FD2D07">
      <w:pPr>
        <w:widowControl/>
        <w:autoSpaceDE/>
        <w:autoSpaceDN/>
        <w:spacing w:after="200"/>
        <w:ind w:left="-426"/>
        <w:rPr>
          <w:sz w:val="24"/>
          <w:szCs w:val="24"/>
          <w:lang w:eastAsia="ru-RU"/>
        </w:rPr>
      </w:pPr>
      <w:r w:rsidRPr="00FD2D07">
        <w:rPr>
          <w:sz w:val="24"/>
          <w:szCs w:val="24"/>
          <w:lang w:eastAsia="ru-RU"/>
        </w:rPr>
        <w:t xml:space="preserve">  методического совета                                                             протокол №1 от </w:t>
      </w:r>
      <w:r w:rsidRPr="00FD2D07">
        <w:rPr>
          <w:sz w:val="24"/>
          <w:szCs w:val="24"/>
          <w:u w:val="single"/>
          <w:lang w:eastAsia="ru-RU"/>
        </w:rPr>
        <w:t>«29».08.2024г.</w:t>
      </w:r>
    </w:p>
    <w:p w:rsidR="00FD2D07" w:rsidRPr="00FD2D07" w:rsidRDefault="00FD2D07" w:rsidP="00FD2D07">
      <w:pPr>
        <w:widowControl/>
        <w:autoSpaceDE/>
        <w:autoSpaceDN/>
        <w:spacing w:after="200"/>
        <w:ind w:left="-284"/>
        <w:rPr>
          <w:sz w:val="24"/>
          <w:szCs w:val="24"/>
          <w:u w:val="single"/>
          <w:lang w:eastAsia="ru-RU"/>
        </w:rPr>
      </w:pPr>
      <w:r w:rsidRPr="00FD2D07">
        <w:rPr>
          <w:sz w:val="24"/>
          <w:szCs w:val="24"/>
          <w:lang w:eastAsia="ru-RU"/>
        </w:rPr>
        <w:t xml:space="preserve">протокол № </w:t>
      </w:r>
      <w:r w:rsidRPr="00FD2D07">
        <w:rPr>
          <w:sz w:val="24"/>
          <w:szCs w:val="24"/>
          <w:u w:val="single"/>
          <w:lang w:eastAsia="ru-RU"/>
        </w:rPr>
        <w:t>1 от «29» 08.2024 г.</w:t>
      </w:r>
    </w:p>
    <w:p w:rsidR="00FD2D07" w:rsidRPr="00FD2D07" w:rsidRDefault="00FD2D07" w:rsidP="00FD2D07">
      <w:pPr>
        <w:widowControl/>
        <w:autoSpaceDE/>
        <w:autoSpaceDN/>
        <w:spacing w:after="200"/>
        <w:ind w:firstLine="5529"/>
        <w:rPr>
          <w:sz w:val="24"/>
          <w:szCs w:val="24"/>
          <w:lang w:eastAsia="ru-RU"/>
        </w:rPr>
      </w:pPr>
      <w:r w:rsidRPr="00FD2D07">
        <w:rPr>
          <w:sz w:val="24"/>
          <w:szCs w:val="24"/>
          <w:lang w:eastAsia="ru-RU"/>
        </w:rPr>
        <w:t>УТВЕРЖДАЮ</w:t>
      </w:r>
    </w:p>
    <w:p w:rsidR="00FD2D07" w:rsidRPr="00FD2D07" w:rsidRDefault="00FD2D07" w:rsidP="00FD2D07">
      <w:pPr>
        <w:widowControl/>
        <w:autoSpaceDE/>
        <w:autoSpaceDN/>
        <w:spacing w:after="200"/>
        <w:ind w:firstLine="5529"/>
        <w:rPr>
          <w:sz w:val="24"/>
          <w:szCs w:val="24"/>
          <w:lang w:eastAsia="ru-RU"/>
        </w:rPr>
      </w:pPr>
      <w:r w:rsidRPr="00FD2D07">
        <w:rPr>
          <w:sz w:val="24"/>
          <w:szCs w:val="24"/>
          <w:lang w:eastAsia="ru-RU"/>
        </w:rPr>
        <w:t>Директор МБОУ «НОШ №5»</w:t>
      </w:r>
    </w:p>
    <w:p w:rsidR="00FD2D07" w:rsidRPr="00FD2D07" w:rsidRDefault="00FD2D07" w:rsidP="00FD2D07">
      <w:pPr>
        <w:widowControl/>
        <w:autoSpaceDE/>
        <w:autoSpaceDN/>
        <w:spacing w:after="200"/>
        <w:ind w:firstLine="5529"/>
        <w:rPr>
          <w:sz w:val="24"/>
          <w:szCs w:val="24"/>
          <w:lang w:eastAsia="ru-RU"/>
        </w:rPr>
      </w:pPr>
      <w:r w:rsidRPr="00FD2D07">
        <w:rPr>
          <w:sz w:val="24"/>
          <w:szCs w:val="24"/>
          <w:lang w:eastAsia="ru-RU"/>
        </w:rPr>
        <w:t xml:space="preserve">____________ </w:t>
      </w:r>
      <w:proofErr w:type="spellStart"/>
      <w:r w:rsidRPr="00FD2D07">
        <w:rPr>
          <w:sz w:val="24"/>
          <w:szCs w:val="24"/>
          <w:lang w:eastAsia="ru-RU"/>
        </w:rPr>
        <w:t>С.А.Колпакова</w:t>
      </w:r>
      <w:proofErr w:type="spellEnd"/>
    </w:p>
    <w:p w:rsidR="00FD2D07" w:rsidRPr="00FD2D07" w:rsidRDefault="00FD2D07" w:rsidP="00FD2D07">
      <w:pPr>
        <w:widowControl/>
        <w:autoSpaceDE/>
        <w:autoSpaceDN/>
        <w:spacing w:after="200"/>
        <w:ind w:firstLine="5529"/>
        <w:rPr>
          <w:sz w:val="24"/>
          <w:szCs w:val="24"/>
          <w:u w:val="single"/>
          <w:lang w:eastAsia="ru-RU"/>
        </w:rPr>
      </w:pPr>
      <w:r w:rsidRPr="00FD2D07">
        <w:rPr>
          <w:sz w:val="24"/>
          <w:szCs w:val="24"/>
          <w:lang w:eastAsia="ru-RU"/>
        </w:rPr>
        <w:t xml:space="preserve">приказ </w:t>
      </w:r>
      <w:r w:rsidRPr="00FD2D07">
        <w:rPr>
          <w:sz w:val="24"/>
          <w:szCs w:val="24"/>
          <w:u w:val="single"/>
          <w:lang w:eastAsia="ru-RU"/>
        </w:rPr>
        <w:t>№ 135 от «29»08.2024 г.</w:t>
      </w:r>
    </w:p>
    <w:p w:rsidR="00FD2D07" w:rsidRPr="00FD2D07" w:rsidRDefault="00FD2D07" w:rsidP="00FD2D07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</w:p>
    <w:p w:rsidR="001A443B" w:rsidRPr="001A443B" w:rsidRDefault="001A443B" w:rsidP="001A443B">
      <w:pPr>
        <w:widowControl/>
        <w:autoSpaceDE/>
        <w:autoSpaceDN/>
        <w:spacing w:line="408" w:lineRule="auto"/>
        <w:ind w:left="120"/>
        <w:jc w:val="center"/>
        <w:rPr>
          <w:sz w:val="24"/>
          <w:szCs w:val="24"/>
          <w:lang w:eastAsia="ru-RU"/>
        </w:rPr>
      </w:pPr>
    </w:p>
    <w:p w:rsidR="003543ED" w:rsidRDefault="003543ED" w:rsidP="003543ED">
      <w:pPr>
        <w:pStyle w:val="a5"/>
        <w:spacing w:before="0" w:after="0" w:afterAutospacing="0"/>
        <w:jc w:val="center"/>
        <w:rPr>
          <w:color w:val="333333"/>
          <w:sz w:val="28"/>
          <w:szCs w:val="28"/>
        </w:rPr>
      </w:pPr>
    </w:p>
    <w:p w:rsidR="00991A7C" w:rsidRDefault="00991A7C" w:rsidP="003543ED">
      <w:pPr>
        <w:pStyle w:val="a5"/>
        <w:spacing w:before="0" w:after="0" w:afterAutospacing="0"/>
        <w:jc w:val="center"/>
        <w:rPr>
          <w:color w:val="333333"/>
          <w:sz w:val="28"/>
          <w:szCs w:val="28"/>
        </w:rPr>
      </w:pPr>
    </w:p>
    <w:p w:rsidR="00991A7C" w:rsidRPr="00FA1157" w:rsidRDefault="00991A7C" w:rsidP="003543ED">
      <w:pPr>
        <w:pStyle w:val="a5"/>
        <w:spacing w:before="0" w:after="0" w:afterAutospacing="0"/>
        <w:jc w:val="center"/>
        <w:rPr>
          <w:color w:val="333333"/>
          <w:sz w:val="28"/>
          <w:szCs w:val="28"/>
        </w:rPr>
      </w:pPr>
    </w:p>
    <w:p w:rsidR="003543ED" w:rsidRPr="00D42D48" w:rsidRDefault="003543ED" w:rsidP="003543ED">
      <w:pPr>
        <w:ind w:left="120"/>
        <w:jc w:val="center"/>
      </w:pPr>
    </w:p>
    <w:p w:rsidR="00F528E2" w:rsidRDefault="00F528E2" w:rsidP="00F528E2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  <w:r w:rsidRPr="00BA0438">
        <w:rPr>
          <w:b/>
          <w:color w:val="000000"/>
          <w:sz w:val="24"/>
          <w:szCs w:val="24"/>
        </w:rPr>
        <w:t>учебного курса внеурочной деятельности «</w:t>
      </w:r>
      <w:r>
        <w:rPr>
          <w:b/>
          <w:color w:val="000000"/>
          <w:sz w:val="24"/>
          <w:szCs w:val="24"/>
        </w:rPr>
        <w:t>Проектируем будущее</w:t>
      </w:r>
      <w:r w:rsidRPr="00BA0438">
        <w:rPr>
          <w:b/>
          <w:color w:val="000000"/>
          <w:sz w:val="24"/>
          <w:szCs w:val="24"/>
        </w:rPr>
        <w:t>»</w:t>
      </w:r>
    </w:p>
    <w:p w:rsidR="00F528E2" w:rsidRPr="00201990" w:rsidRDefault="00F528E2" w:rsidP="00F528E2">
      <w:pPr>
        <w:spacing w:line="408" w:lineRule="auto"/>
        <w:ind w:left="120"/>
        <w:jc w:val="center"/>
        <w:rPr>
          <w:sz w:val="24"/>
          <w:szCs w:val="24"/>
        </w:rPr>
      </w:pPr>
      <w:r w:rsidRPr="00201990">
        <w:rPr>
          <w:color w:val="000000"/>
          <w:sz w:val="24"/>
          <w:szCs w:val="24"/>
        </w:rPr>
        <w:t xml:space="preserve">для обучающихся 1-4 классов </w:t>
      </w:r>
    </w:p>
    <w:p w:rsidR="00F528E2" w:rsidRDefault="00F528E2" w:rsidP="00F528E2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3543ED" w:rsidRPr="00D42D48" w:rsidRDefault="003543ED" w:rsidP="003543ED">
      <w:pPr>
        <w:ind w:left="120"/>
        <w:jc w:val="center"/>
      </w:pPr>
    </w:p>
    <w:p w:rsidR="003543ED" w:rsidRPr="00D42D48" w:rsidRDefault="003543ED" w:rsidP="003543ED">
      <w:pPr>
        <w:ind w:left="120"/>
        <w:jc w:val="center"/>
      </w:pPr>
    </w:p>
    <w:p w:rsidR="003543ED" w:rsidRPr="00D42D48" w:rsidRDefault="003543ED" w:rsidP="003543ED">
      <w:pPr>
        <w:ind w:left="120"/>
        <w:jc w:val="center"/>
      </w:pPr>
    </w:p>
    <w:p w:rsidR="003543ED" w:rsidRPr="00D42D48" w:rsidRDefault="003543ED" w:rsidP="003543ED">
      <w:pPr>
        <w:ind w:left="120"/>
        <w:jc w:val="center"/>
      </w:pPr>
    </w:p>
    <w:p w:rsidR="003543ED" w:rsidRPr="00D42D48" w:rsidRDefault="003543ED" w:rsidP="003543ED">
      <w:pPr>
        <w:ind w:left="120"/>
        <w:jc w:val="center"/>
      </w:pPr>
    </w:p>
    <w:p w:rsidR="003543ED" w:rsidRPr="00D42D48" w:rsidRDefault="003543ED" w:rsidP="003543ED">
      <w:pPr>
        <w:ind w:left="120"/>
        <w:jc w:val="center"/>
      </w:pPr>
    </w:p>
    <w:p w:rsidR="003543ED" w:rsidRPr="00D42D48" w:rsidRDefault="003543ED" w:rsidP="003543ED">
      <w:pPr>
        <w:ind w:left="120"/>
        <w:jc w:val="center"/>
      </w:pPr>
    </w:p>
    <w:p w:rsidR="003543ED" w:rsidRPr="00D42D48" w:rsidRDefault="003543ED" w:rsidP="003543ED">
      <w:pPr>
        <w:ind w:left="120"/>
        <w:jc w:val="center"/>
      </w:pPr>
    </w:p>
    <w:p w:rsidR="003543ED" w:rsidRPr="00D42D48" w:rsidRDefault="003543ED" w:rsidP="003543ED">
      <w:pPr>
        <w:ind w:left="120"/>
        <w:jc w:val="center"/>
      </w:pPr>
    </w:p>
    <w:p w:rsidR="003543ED" w:rsidRDefault="003543ED" w:rsidP="00FD2D07">
      <w:bookmarkStart w:id="1" w:name="_GoBack"/>
      <w:bookmarkEnd w:id="1"/>
    </w:p>
    <w:p w:rsidR="00F528E2" w:rsidRDefault="00F528E2" w:rsidP="00420043">
      <w:pPr>
        <w:jc w:val="center"/>
        <w:rPr>
          <w:b/>
          <w:color w:val="000000"/>
          <w:sz w:val="28"/>
        </w:rPr>
      </w:pPr>
      <w:bookmarkStart w:id="2" w:name="33a6f4f1-a4d0-4904-9be8-f3bc488806fd"/>
    </w:p>
    <w:p w:rsidR="00F528E2" w:rsidRDefault="00F528E2" w:rsidP="001A443B">
      <w:pPr>
        <w:rPr>
          <w:b/>
          <w:color w:val="000000"/>
          <w:sz w:val="28"/>
        </w:rPr>
      </w:pPr>
    </w:p>
    <w:p w:rsidR="00F528E2" w:rsidRDefault="00F528E2" w:rsidP="00420043">
      <w:pPr>
        <w:jc w:val="center"/>
        <w:rPr>
          <w:b/>
          <w:color w:val="000000"/>
          <w:sz w:val="28"/>
        </w:rPr>
      </w:pPr>
    </w:p>
    <w:p w:rsidR="00F528E2" w:rsidRDefault="00F528E2" w:rsidP="00420043">
      <w:pPr>
        <w:jc w:val="center"/>
        <w:rPr>
          <w:b/>
          <w:color w:val="000000"/>
          <w:sz w:val="28"/>
        </w:rPr>
      </w:pPr>
    </w:p>
    <w:p w:rsidR="003543ED" w:rsidRPr="00991A7C" w:rsidRDefault="003543ED" w:rsidP="00991A7C">
      <w:pPr>
        <w:jc w:val="center"/>
        <w:rPr>
          <w:color w:val="000000"/>
          <w:sz w:val="24"/>
          <w:szCs w:val="24"/>
        </w:rPr>
      </w:pPr>
      <w:r w:rsidRPr="00991A7C">
        <w:rPr>
          <w:b/>
          <w:color w:val="000000"/>
          <w:sz w:val="24"/>
          <w:szCs w:val="24"/>
        </w:rPr>
        <w:t>г. Юрга</w:t>
      </w:r>
      <w:bookmarkEnd w:id="2"/>
      <w:r w:rsidRPr="00991A7C">
        <w:rPr>
          <w:b/>
          <w:color w:val="000000"/>
          <w:sz w:val="24"/>
          <w:szCs w:val="24"/>
        </w:rPr>
        <w:t xml:space="preserve">‌ </w:t>
      </w:r>
      <w:bookmarkStart w:id="3" w:name="0b7b3d71-5853-496b-aaf6-553eb70dbc73"/>
      <w:r w:rsidRPr="00991A7C">
        <w:rPr>
          <w:b/>
          <w:color w:val="000000"/>
          <w:sz w:val="24"/>
          <w:szCs w:val="24"/>
        </w:rPr>
        <w:t>202</w:t>
      </w:r>
      <w:bookmarkEnd w:id="3"/>
      <w:r w:rsidR="001A443B">
        <w:rPr>
          <w:b/>
          <w:color w:val="000000"/>
          <w:sz w:val="24"/>
          <w:szCs w:val="24"/>
        </w:rPr>
        <w:t>4</w:t>
      </w:r>
    </w:p>
    <w:p w:rsidR="001A443B" w:rsidRPr="00732477" w:rsidRDefault="001A443B" w:rsidP="001A443B">
      <w:pPr>
        <w:spacing w:before="79"/>
        <w:ind w:left="15"/>
        <w:jc w:val="center"/>
        <w:rPr>
          <w:b/>
          <w:sz w:val="24"/>
          <w:szCs w:val="24"/>
        </w:rPr>
      </w:pPr>
      <w:r w:rsidRPr="00732477">
        <w:rPr>
          <w:b/>
          <w:sz w:val="24"/>
          <w:szCs w:val="24"/>
        </w:rPr>
        <w:lastRenderedPageBreak/>
        <w:t xml:space="preserve">Пояснительная </w:t>
      </w:r>
      <w:r w:rsidRPr="00732477">
        <w:rPr>
          <w:b/>
          <w:spacing w:val="-2"/>
          <w:sz w:val="24"/>
          <w:szCs w:val="24"/>
        </w:rPr>
        <w:t>записка</w:t>
      </w:r>
    </w:p>
    <w:p w:rsidR="001A443B" w:rsidRPr="00732477" w:rsidRDefault="001A443B" w:rsidP="001A443B">
      <w:pPr>
        <w:pStyle w:val="a3"/>
        <w:spacing w:before="139"/>
        <w:ind w:left="133" w:right="114" w:firstLine="566"/>
      </w:pPr>
      <w:r w:rsidRPr="00732477">
        <w:t>В Стратегии развития воспитания в Российской Федерации на период до 2025года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  <w:r w:rsidRPr="00732477">
        <w:rPr>
          <w:vertAlign w:val="superscript"/>
        </w:rPr>
        <w:t>1</w:t>
      </w:r>
    </w:p>
    <w:p w:rsidR="001A443B" w:rsidRPr="00732477" w:rsidRDefault="001A443B" w:rsidP="001A443B">
      <w:pPr>
        <w:pStyle w:val="a3"/>
        <w:ind w:left="133" w:right="113" w:firstLine="566"/>
      </w:pPr>
      <w:proofErr w:type="gramStart"/>
      <w:r w:rsidRPr="00732477"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</w:t>
      </w:r>
      <w:proofErr w:type="spellStart"/>
      <w:r w:rsidRPr="00732477">
        <w:t>воспитательно</w:t>
      </w:r>
      <w:proofErr w:type="spellEnd"/>
      <w:r w:rsidRPr="00732477">
        <w:t xml:space="preserve">-образовательный процесс, а, следовательно, </w:t>
      </w:r>
      <w:proofErr w:type="spellStart"/>
      <w:r w:rsidRPr="00732477">
        <w:t>профориентационная</w:t>
      </w:r>
      <w:proofErr w:type="spellEnd"/>
      <w:r w:rsidRPr="00732477">
        <w:t xml:space="preserve"> работа в школах является одним из важнейших компонентов в развитии как отдельно взятого человека, так и общества в целом.</w:t>
      </w:r>
      <w:proofErr w:type="gramEnd"/>
    </w:p>
    <w:p w:rsidR="001A443B" w:rsidRPr="00732477" w:rsidRDefault="001A443B" w:rsidP="001A443B">
      <w:pPr>
        <w:pStyle w:val="a3"/>
        <w:ind w:left="133" w:right="114" w:firstLine="566"/>
      </w:pPr>
      <w:r w:rsidRPr="00732477">
        <w:t xml:space="preserve">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личностных, </w:t>
      </w:r>
      <w:proofErr w:type="spellStart"/>
      <w:r w:rsidRPr="00732477">
        <w:t>метапредметных</w:t>
      </w:r>
      <w:proofErr w:type="spellEnd"/>
      <w:r w:rsidRPr="00732477">
        <w:t xml:space="preserve"> и предметных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</w:t>
      </w:r>
    </w:p>
    <w:p w:rsidR="001A443B" w:rsidRPr="00732477" w:rsidRDefault="001A443B" w:rsidP="001A443B">
      <w:pPr>
        <w:pStyle w:val="a3"/>
        <w:spacing w:before="2"/>
        <w:ind w:left="133" w:right="110" w:firstLine="566"/>
      </w:pPr>
      <w:r w:rsidRPr="00732477">
        <w:t>Одним из значимых направлений внеурочной деятельности является ранняя профориентация обучающихся 1-5классов, позволяющая сконцентрироваться на достижении соответствующих личностных и предметных результатов, обеспечить первичное осмысление проблемы выбора возможной индивидуальной (профессиональн</w:t>
      </w:r>
      <w:proofErr w:type="gramStart"/>
      <w:r w:rsidRPr="00732477">
        <w:t>о-</w:t>
      </w:r>
      <w:proofErr w:type="gramEnd"/>
      <w:r w:rsidRPr="00732477">
        <w:t>) образовательной траектории и направления получения будущего профессионального образования.</w:t>
      </w:r>
    </w:p>
    <w:p w:rsidR="001A443B" w:rsidRPr="00732477" w:rsidRDefault="001A443B" w:rsidP="001A443B">
      <w:pPr>
        <w:pStyle w:val="a3"/>
        <w:ind w:left="133" w:right="111" w:firstLine="566"/>
      </w:pPr>
      <w:r w:rsidRPr="00732477">
        <w:t xml:space="preserve">Рабочая программа курса внеурочной деятельности «Проектируем будущее» разработана с целью реализации комплексной и систематической </w:t>
      </w:r>
      <w:proofErr w:type="spellStart"/>
      <w:r w:rsidRPr="00732477">
        <w:t>профориентационной</w:t>
      </w:r>
      <w:proofErr w:type="spellEnd"/>
      <w:r w:rsidRPr="00732477">
        <w:t xml:space="preserve"> работы для обучающихся 1-5 классов на основе апробируемых в 2023/24 учебного года материалов регионального проекта «Проектируем будущее» (далее — проект).</w:t>
      </w:r>
    </w:p>
    <w:p w:rsidR="001A443B" w:rsidRPr="00732477" w:rsidRDefault="001A443B" w:rsidP="001A443B">
      <w:pPr>
        <w:pStyle w:val="a3"/>
      </w:pPr>
      <w:r w:rsidRPr="00732477">
        <w:t>Примерная программа курса внеурочной деятельности «Проектируем будущее</w:t>
      </w:r>
      <w:proofErr w:type="gramStart"/>
      <w:r w:rsidRPr="00732477">
        <w:t>»</w:t>
      </w:r>
      <w:r w:rsidRPr="00732477">
        <w:rPr>
          <w:spacing w:val="-2"/>
        </w:rPr>
        <w:t>(</w:t>
      </w:r>
      <w:proofErr w:type="gramEnd"/>
      <w:r w:rsidRPr="00732477">
        <w:rPr>
          <w:spacing w:val="-2"/>
        </w:rPr>
        <w:t>далее</w:t>
      </w:r>
    </w:p>
    <w:p w:rsidR="001A443B" w:rsidRPr="00732477" w:rsidRDefault="001A443B" w:rsidP="001A443B">
      <w:pPr>
        <w:pStyle w:val="a3"/>
        <w:spacing w:before="136"/>
        <w:ind w:left="133"/>
      </w:pPr>
      <w:proofErr w:type="gramStart"/>
      <w:r w:rsidRPr="00732477">
        <w:t>—Программа) разработана с</w:t>
      </w:r>
      <w:r w:rsidRPr="00732477">
        <w:rPr>
          <w:spacing w:val="-2"/>
        </w:rPr>
        <w:t xml:space="preserve"> учетом</w:t>
      </w:r>
      <w:proofErr w:type="gramEnd"/>
    </w:p>
    <w:p w:rsidR="001A443B" w:rsidRPr="00732477" w:rsidRDefault="001A443B" w:rsidP="001A443B">
      <w:pPr>
        <w:pStyle w:val="a3"/>
        <w:ind w:left="0"/>
      </w:pPr>
    </w:p>
    <w:p w:rsidR="001A443B" w:rsidRPr="00732477" w:rsidRDefault="001A443B" w:rsidP="001A443B">
      <w:pPr>
        <w:pStyle w:val="a3"/>
        <w:spacing w:before="2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1828800" cy="7620"/>
                <wp:effectExtent l="0" t="4445" r="4445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6.65pt;margin-top:12.8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1A443B" w:rsidRPr="00732477" w:rsidRDefault="001A443B" w:rsidP="001A443B">
      <w:pPr>
        <w:pStyle w:val="a3"/>
        <w:spacing w:before="90"/>
        <w:ind w:left="133" w:right="118" w:firstLine="566"/>
      </w:pPr>
      <w:r w:rsidRPr="00732477">
        <w:rPr>
          <w:position w:val="8"/>
        </w:rPr>
        <w:t>1</w:t>
      </w:r>
      <w:r w:rsidRPr="00732477">
        <w:t>Стратегия развития воспитания в Российской Федерации на период до 2025 года (</w:t>
      </w:r>
      <w:proofErr w:type="gramStart"/>
      <w:r w:rsidRPr="00732477">
        <w:t>утвержденная</w:t>
      </w:r>
      <w:proofErr w:type="gramEnd"/>
      <w:r w:rsidRPr="00732477">
        <w:t xml:space="preserve"> Правительством Российской Федерации, Распоряжение от 29 мая 2015 г. № </w:t>
      </w:r>
      <w:r w:rsidRPr="00732477">
        <w:rPr>
          <w:spacing w:val="-2"/>
        </w:rPr>
        <w:t>996-р).</w:t>
      </w:r>
    </w:p>
    <w:p w:rsidR="001A443B" w:rsidRPr="00732477" w:rsidRDefault="001A443B" w:rsidP="001A443B">
      <w:pPr>
        <w:pStyle w:val="a3"/>
        <w:spacing w:before="78"/>
        <w:ind w:left="133" w:right="108" w:firstLine="566"/>
      </w:pPr>
      <w:r w:rsidRPr="00732477">
        <w:t xml:space="preserve">Требований к </w:t>
      </w:r>
      <w:r w:rsidRPr="00732477">
        <w:rPr>
          <w:b/>
        </w:rPr>
        <w:t xml:space="preserve">результатам </w:t>
      </w:r>
      <w:r w:rsidRPr="00732477">
        <w:t>реализации образовательной программы начального общего образованияиосновногообщегообразования</w:t>
      </w:r>
      <w:proofErr w:type="gramStart"/>
      <w:r w:rsidRPr="00732477">
        <w:t>,у</w:t>
      </w:r>
      <w:proofErr w:type="gramEnd"/>
      <w:r w:rsidRPr="00732477">
        <w:t xml:space="preserve">становленныхобновленнымифедеральными государственными образовательными стандартами начального общего и основного общего образованияприказыМинистерствапросвещенияРоссийскойФедерацииот31.05.2021№286 (далее — ФГОС НОО), от 31.05.2021 № 287 (далее – ФГОС ООО), норм Федерального закона от 31.07.2020 № 304-ФЗ «О внесении изменений в Федеральный закон «Об образовании в Российской Федерации» по вопросам воспитания </w:t>
      </w:r>
      <w:r w:rsidRPr="00732477">
        <w:rPr>
          <w:spacing w:val="-2"/>
        </w:rPr>
        <w:t>обучающихся,</w:t>
      </w:r>
      <w:r w:rsidRPr="00732477">
        <w:t xml:space="preserve"> распоряжения </w:t>
      </w:r>
      <w:proofErr w:type="spellStart"/>
      <w:r w:rsidRPr="00732477">
        <w:t>Минпросвещения</w:t>
      </w:r>
      <w:proofErr w:type="spellEnd"/>
      <w:r w:rsidRPr="00732477">
        <w:t xml:space="preserve"> России от 08.09.2021 № АБ-33/05вн «Об утверждении методических рекомендаций о реализации </w:t>
      </w:r>
      <w:proofErr w:type="spellStart"/>
      <w:r w:rsidRPr="00732477">
        <w:t>проекта</w:t>
      </w:r>
      <w:proofErr w:type="gramStart"/>
      <w:r w:rsidRPr="00732477">
        <w:t>«Б</w:t>
      </w:r>
      <w:proofErr w:type="gramEnd"/>
      <w:r w:rsidRPr="00732477">
        <w:t>илет</w:t>
      </w:r>
      <w:proofErr w:type="spellEnd"/>
      <w:r w:rsidRPr="00732477">
        <w:t xml:space="preserve"> в </w:t>
      </w:r>
      <w:proofErr w:type="spellStart"/>
      <w:r w:rsidRPr="00732477">
        <w:t>будущее»в</w:t>
      </w:r>
      <w:proofErr w:type="spellEnd"/>
      <w:r w:rsidRPr="00732477">
        <w:t xml:space="preserve"> рамках федерального проекта «Успех каждого ребенка», письмами Министерства просвещения Российской Федерации от 17.08.2023 № ДГ- 1773/05 с методическими рекомендациями по реализации </w:t>
      </w:r>
      <w:proofErr w:type="spellStart"/>
      <w:r w:rsidRPr="00732477">
        <w:rPr>
          <w:color w:val="212121"/>
        </w:rPr>
        <w:t>профориентационного</w:t>
      </w:r>
      <w:proofErr w:type="spellEnd"/>
      <w:r w:rsidRPr="00732477">
        <w:rPr>
          <w:color w:val="212121"/>
        </w:rPr>
        <w:t xml:space="preserve"> минимума в </w:t>
      </w:r>
      <w:r w:rsidRPr="00732477">
        <w:rPr>
          <w:color w:val="212121"/>
          <w:spacing w:val="-2"/>
        </w:rPr>
        <w:t>образовательных</w:t>
      </w:r>
      <w:r w:rsidRPr="00732477">
        <w:rPr>
          <w:color w:val="212121"/>
        </w:rPr>
        <w:tab/>
      </w:r>
      <w:r w:rsidRPr="00732477">
        <w:rPr>
          <w:color w:val="212121"/>
        </w:rPr>
        <w:tab/>
      </w:r>
      <w:r w:rsidRPr="00732477">
        <w:rPr>
          <w:color w:val="212121"/>
          <w:spacing w:val="-2"/>
        </w:rPr>
        <w:t>организациях</w:t>
      </w:r>
      <w:r w:rsidRPr="00732477">
        <w:rPr>
          <w:color w:val="212121"/>
        </w:rPr>
        <w:tab/>
        <w:t xml:space="preserve"> </w:t>
      </w:r>
      <w:r w:rsidRPr="00732477">
        <w:rPr>
          <w:color w:val="212121"/>
          <w:spacing w:val="-2"/>
        </w:rPr>
        <w:t>Российской</w:t>
      </w:r>
      <w:r w:rsidRPr="00732477">
        <w:rPr>
          <w:color w:val="212121"/>
        </w:rPr>
        <w:t xml:space="preserve"> </w:t>
      </w:r>
      <w:r w:rsidRPr="00732477">
        <w:rPr>
          <w:color w:val="212121"/>
          <w:spacing w:val="-2"/>
        </w:rPr>
        <w:t>Федерации, реализующих</w:t>
      </w:r>
      <w:r w:rsidRPr="00732477">
        <w:rPr>
          <w:color w:val="212121"/>
        </w:rPr>
        <w:tab/>
      </w:r>
      <w:r w:rsidRPr="00732477">
        <w:rPr>
          <w:color w:val="212121"/>
          <w:spacing w:val="-2"/>
        </w:rPr>
        <w:t>образовательные</w:t>
      </w:r>
      <w:r w:rsidRPr="00732477">
        <w:rPr>
          <w:color w:val="212121"/>
        </w:rPr>
        <w:tab/>
      </w:r>
      <w:r w:rsidRPr="00732477">
        <w:rPr>
          <w:color w:val="212121"/>
          <w:spacing w:val="-2"/>
        </w:rPr>
        <w:t>программы</w:t>
      </w:r>
      <w:r w:rsidRPr="00732477">
        <w:rPr>
          <w:color w:val="212121"/>
        </w:rPr>
        <w:tab/>
      </w:r>
      <w:r w:rsidRPr="00732477">
        <w:rPr>
          <w:color w:val="212121"/>
          <w:spacing w:val="-2"/>
        </w:rPr>
        <w:t>основного</w:t>
      </w:r>
      <w:r w:rsidRPr="00732477">
        <w:rPr>
          <w:color w:val="212121"/>
        </w:rPr>
        <w:tab/>
      </w:r>
      <w:r w:rsidRPr="00732477">
        <w:rPr>
          <w:color w:val="212121"/>
        </w:rPr>
        <w:tab/>
      </w:r>
      <w:r w:rsidRPr="00732477">
        <w:rPr>
          <w:color w:val="212121"/>
          <w:spacing w:val="-2"/>
        </w:rPr>
        <w:t xml:space="preserve">общего </w:t>
      </w:r>
      <w:r w:rsidRPr="00732477">
        <w:rPr>
          <w:color w:val="212121"/>
        </w:rPr>
        <w:t>и среднего общего образования.</w:t>
      </w:r>
    </w:p>
    <w:p w:rsidR="001A443B" w:rsidRPr="00732477" w:rsidRDefault="001A443B" w:rsidP="001A443B">
      <w:pPr>
        <w:pStyle w:val="a3"/>
        <w:ind w:left="133" w:right="110" w:firstLine="566"/>
      </w:pPr>
      <w:r w:rsidRPr="00732477">
        <w:t xml:space="preserve">Мероприятия программы построены на основе системной модели содействия </w:t>
      </w:r>
      <w:r w:rsidRPr="00732477">
        <w:lastRenderedPageBreak/>
        <w:t xml:space="preserve">самоопределению обучающихся общеобразовательных организаций, в сочетании мотивационно-активизирующего, информационно-обучающего, практико-ориентированного и </w:t>
      </w:r>
      <w:proofErr w:type="spellStart"/>
      <w:r w:rsidRPr="00732477">
        <w:t>диагностико</w:t>
      </w:r>
      <w:proofErr w:type="spellEnd"/>
      <w:r w:rsidRPr="00732477">
        <w:t>-консультативного подходов к формированию первичного профессионального самоопределения и вовлечения всех участников образовательного процесса.</w:t>
      </w:r>
    </w:p>
    <w:p w:rsidR="001A443B" w:rsidRPr="00732477" w:rsidRDefault="001A443B" w:rsidP="001A443B">
      <w:pPr>
        <w:pStyle w:val="a3"/>
        <w:ind w:left="133" w:right="110" w:firstLine="566"/>
      </w:pPr>
      <w:r w:rsidRPr="00732477">
        <w:t xml:space="preserve">Эффективным способом организации </w:t>
      </w:r>
      <w:proofErr w:type="spellStart"/>
      <w:r w:rsidRPr="00732477">
        <w:t>профориентационной</w:t>
      </w:r>
      <w:proofErr w:type="spellEnd"/>
      <w:r w:rsidRPr="00732477">
        <w:t xml:space="preserve"> работы в общеобразовательной организации является участие во Всероссийском проекте «Билет в будущее», реализация региональной межведомственной программы «Сто дорог – одна моя», освоение курсов внеурочной деятельности регионального уровня «Проектируем будущее»(1- 5 классы»), федерального уровня «Россия – мои горизонты» (6-11 классы).</w:t>
      </w:r>
    </w:p>
    <w:p w:rsidR="001A443B" w:rsidRPr="00732477" w:rsidRDefault="001A443B" w:rsidP="001A443B">
      <w:pPr>
        <w:pStyle w:val="a3"/>
        <w:spacing w:before="138"/>
        <w:ind w:left="0"/>
      </w:pPr>
    </w:p>
    <w:p w:rsidR="001A443B" w:rsidRPr="00732477" w:rsidRDefault="001A443B" w:rsidP="001A443B">
      <w:pPr>
        <w:ind w:left="699"/>
        <w:jc w:val="both"/>
        <w:rPr>
          <w:b/>
          <w:sz w:val="24"/>
          <w:szCs w:val="24"/>
        </w:rPr>
      </w:pPr>
      <w:r w:rsidRPr="00732477">
        <w:rPr>
          <w:b/>
          <w:sz w:val="24"/>
          <w:szCs w:val="24"/>
        </w:rPr>
        <w:t>Цели и задачи изучения курса внеурочной деятельности «Проектируем</w:t>
      </w:r>
      <w:r w:rsidRPr="00732477">
        <w:rPr>
          <w:b/>
          <w:spacing w:val="-2"/>
          <w:sz w:val="24"/>
          <w:szCs w:val="24"/>
        </w:rPr>
        <w:t xml:space="preserve"> будущее»</w:t>
      </w:r>
    </w:p>
    <w:p w:rsidR="001A443B" w:rsidRPr="00732477" w:rsidRDefault="001A443B" w:rsidP="001A443B">
      <w:pPr>
        <w:pStyle w:val="a3"/>
        <w:spacing w:before="138"/>
        <w:ind w:left="133" w:right="108" w:firstLine="566"/>
      </w:pPr>
      <w:r w:rsidRPr="00732477">
        <w:rPr>
          <w:b/>
        </w:rPr>
        <w:t xml:space="preserve">Цель: </w:t>
      </w:r>
      <w:r w:rsidRPr="00732477">
        <w:t xml:space="preserve">создание условий для формирования у </w:t>
      </w:r>
      <w:proofErr w:type="gramStart"/>
      <w:r w:rsidRPr="00732477">
        <w:t>обучающимися</w:t>
      </w:r>
      <w:proofErr w:type="gramEnd"/>
      <w:r w:rsidRPr="00732477">
        <w:t xml:space="preserve"> 1-4 классов первичного опыта предпрофессиональной </w:t>
      </w:r>
      <w:proofErr w:type="spellStart"/>
      <w:r w:rsidRPr="00732477">
        <w:t>самореализациии</w:t>
      </w:r>
      <w:proofErr w:type="spellEnd"/>
      <w:r w:rsidRPr="00732477">
        <w:t>, как следствие, самоопределения, а также для совершенствования ценностных реакций на профессионально-трудовую сферу.</w:t>
      </w:r>
    </w:p>
    <w:p w:rsidR="001A443B" w:rsidRPr="00732477" w:rsidRDefault="001A443B" w:rsidP="001A443B">
      <w:pPr>
        <w:spacing w:before="1"/>
        <w:ind w:left="699"/>
        <w:jc w:val="both"/>
        <w:rPr>
          <w:sz w:val="24"/>
          <w:szCs w:val="24"/>
        </w:rPr>
      </w:pPr>
      <w:r w:rsidRPr="00732477">
        <w:rPr>
          <w:b/>
          <w:spacing w:val="-2"/>
          <w:sz w:val="24"/>
          <w:szCs w:val="24"/>
        </w:rPr>
        <w:t>Задачи</w:t>
      </w:r>
      <w:r w:rsidRPr="00732477">
        <w:rPr>
          <w:spacing w:val="-2"/>
          <w:sz w:val="24"/>
          <w:szCs w:val="24"/>
        </w:rPr>
        <w:t>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9"/>
          <w:tab w:val="left" w:pos="2056"/>
          <w:tab w:val="left" w:pos="2412"/>
          <w:tab w:val="left" w:pos="4997"/>
          <w:tab w:val="left" w:pos="6640"/>
          <w:tab w:val="left" w:pos="8189"/>
          <w:tab w:val="left" w:pos="8719"/>
        </w:tabs>
        <w:spacing w:before="137"/>
        <w:ind w:right="113"/>
        <w:rPr>
          <w:sz w:val="24"/>
          <w:szCs w:val="24"/>
        </w:rPr>
      </w:pPr>
      <w:r w:rsidRPr="00732477">
        <w:rPr>
          <w:spacing w:val="-2"/>
          <w:sz w:val="24"/>
          <w:szCs w:val="24"/>
        </w:rPr>
        <w:t>выстроить</w:t>
      </w:r>
      <w:r w:rsidRPr="00732477">
        <w:rPr>
          <w:sz w:val="24"/>
          <w:szCs w:val="24"/>
        </w:rPr>
        <w:tab/>
        <w:t xml:space="preserve">систему содействия первичному профессиональному самоопределению </w:t>
      </w:r>
      <w:r w:rsidRPr="00732477">
        <w:rPr>
          <w:spacing w:val="-2"/>
          <w:sz w:val="24"/>
          <w:szCs w:val="24"/>
        </w:rPr>
        <w:t>обучающихся</w:t>
      </w:r>
      <w:r w:rsidRPr="00732477">
        <w:rPr>
          <w:sz w:val="24"/>
          <w:szCs w:val="24"/>
        </w:rPr>
        <w:tab/>
      </w:r>
      <w:r w:rsidRPr="00732477">
        <w:rPr>
          <w:spacing w:val="-2"/>
          <w:sz w:val="24"/>
          <w:szCs w:val="24"/>
        </w:rPr>
        <w:t>общеобразовательных</w:t>
      </w:r>
      <w:r w:rsidRPr="00732477">
        <w:rPr>
          <w:sz w:val="24"/>
          <w:szCs w:val="24"/>
        </w:rPr>
        <w:tab/>
      </w:r>
      <w:r w:rsidRPr="00732477">
        <w:rPr>
          <w:spacing w:val="-2"/>
          <w:sz w:val="24"/>
          <w:szCs w:val="24"/>
        </w:rPr>
        <w:t>организаций,</w:t>
      </w:r>
      <w:r w:rsidRPr="00732477">
        <w:rPr>
          <w:sz w:val="24"/>
          <w:szCs w:val="24"/>
        </w:rPr>
        <w:tab/>
      </w:r>
      <w:r w:rsidRPr="00732477">
        <w:rPr>
          <w:spacing w:val="-2"/>
          <w:sz w:val="24"/>
          <w:szCs w:val="24"/>
        </w:rPr>
        <w:t>основанную</w:t>
      </w:r>
      <w:r w:rsidRPr="00732477">
        <w:rPr>
          <w:sz w:val="24"/>
          <w:szCs w:val="24"/>
        </w:rPr>
        <w:tab/>
      </w:r>
      <w:r w:rsidRPr="00732477">
        <w:rPr>
          <w:spacing w:val="-6"/>
          <w:sz w:val="24"/>
          <w:szCs w:val="24"/>
        </w:rPr>
        <w:t>на</w:t>
      </w:r>
      <w:r w:rsidRPr="00732477">
        <w:rPr>
          <w:sz w:val="24"/>
          <w:szCs w:val="24"/>
        </w:rPr>
        <w:tab/>
      </w:r>
      <w:r w:rsidRPr="00732477">
        <w:rPr>
          <w:spacing w:val="-2"/>
          <w:sz w:val="24"/>
          <w:szCs w:val="24"/>
        </w:rPr>
        <w:t>сочетании</w:t>
      </w:r>
    </w:p>
    <w:p w:rsidR="001A443B" w:rsidRPr="00732477" w:rsidRDefault="001A443B" w:rsidP="001A443B">
      <w:pPr>
        <w:pStyle w:val="a3"/>
        <w:tabs>
          <w:tab w:val="left" w:pos="4917"/>
          <w:tab w:val="left" w:pos="8752"/>
        </w:tabs>
        <w:spacing w:before="78"/>
        <w:ind w:right="107"/>
      </w:pPr>
      <w:r w:rsidRPr="00732477">
        <w:rPr>
          <w:spacing w:val="-2"/>
        </w:rPr>
        <w:t>мотивационно-активизирующего,</w:t>
      </w:r>
      <w:r w:rsidRPr="00732477">
        <w:tab/>
      </w:r>
      <w:r w:rsidRPr="00732477">
        <w:rPr>
          <w:spacing w:val="-2"/>
        </w:rPr>
        <w:t>информационно-обучающего,</w:t>
      </w:r>
      <w:r w:rsidRPr="00732477">
        <w:tab/>
      </w:r>
      <w:r w:rsidRPr="00732477">
        <w:rPr>
          <w:spacing w:val="-2"/>
        </w:rPr>
        <w:t>практик</w:t>
      </w:r>
      <w:proofErr w:type="gramStart"/>
      <w:r w:rsidRPr="00732477">
        <w:rPr>
          <w:spacing w:val="-2"/>
        </w:rPr>
        <w:t>о-</w:t>
      </w:r>
      <w:proofErr w:type="gramEnd"/>
      <w:r w:rsidRPr="00732477">
        <w:rPr>
          <w:spacing w:val="-2"/>
        </w:rPr>
        <w:t xml:space="preserve"> </w:t>
      </w:r>
      <w:r w:rsidRPr="00732477">
        <w:t xml:space="preserve">ориентированного и </w:t>
      </w:r>
      <w:proofErr w:type="spellStart"/>
      <w:r w:rsidRPr="00732477">
        <w:t>диагностико</w:t>
      </w:r>
      <w:proofErr w:type="spellEnd"/>
      <w:r w:rsidRPr="00732477">
        <w:t>-консультационного подходов;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"/>
        <w:ind w:right="111"/>
        <w:rPr>
          <w:sz w:val="24"/>
          <w:szCs w:val="24"/>
        </w:rPr>
      </w:pPr>
      <w:r w:rsidRPr="00732477">
        <w:rPr>
          <w:sz w:val="24"/>
          <w:szCs w:val="24"/>
        </w:rPr>
        <w:t xml:space="preserve">выявить исходный уровень </w:t>
      </w:r>
      <w:proofErr w:type="spellStart"/>
      <w:r w:rsidRPr="00732477">
        <w:rPr>
          <w:sz w:val="24"/>
          <w:szCs w:val="24"/>
        </w:rPr>
        <w:t>сформированности</w:t>
      </w:r>
      <w:proofErr w:type="spellEnd"/>
      <w:r w:rsidRPr="00732477">
        <w:rPr>
          <w:sz w:val="24"/>
          <w:szCs w:val="24"/>
        </w:rPr>
        <w:t xml:space="preserve"> внутренней (мотивационно-личностной) и внешней (первичной </w:t>
      </w:r>
      <w:proofErr w:type="spellStart"/>
      <w:r w:rsidRPr="00732477">
        <w:rPr>
          <w:sz w:val="24"/>
          <w:szCs w:val="24"/>
        </w:rPr>
        <w:t>знаниевой</w:t>
      </w:r>
      <w:proofErr w:type="spellEnd"/>
      <w:proofErr w:type="gramStart"/>
      <w:r w:rsidRPr="00732477">
        <w:rPr>
          <w:sz w:val="24"/>
          <w:szCs w:val="24"/>
        </w:rPr>
        <w:t>)с</w:t>
      </w:r>
      <w:proofErr w:type="gramEnd"/>
      <w:r w:rsidRPr="00732477">
        <w:rPr>
          <w:sz w:val="24"/>
          <w:szCs w:val="24"/>
        </w:rPr>
        <w:t>торон готовности к первичному профессиональному самоопределению у обучающихся;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0"/>
        <w:ind w:right="108"/>
        <w:rPr>
          <w:sz w:val="24"/>
          <w:szCs w:val="24"/>
        </w:rPr>
      </w:pPr>
      <w:r w:rsidRPr="00732477">
        <w:rPr>
          <w:sz w:val="24"/>
          <w:szCs w:val="24"/>
        </w:rPr>
        <w:t xml:space="preserve">сформировать индивидуальные рекомендации для обучающихся и их родителей по построению имитационной профессионально-образовательной траектории в зависимости от уровня осознанности, интересов, способностей, доступных им </w:t>
      </w:r>
      <w:r w:rsidRPr="00732477">
        <w:rPr>
          <w:spacing w:val="-2"/>
          <w:sz w:val="24"/>
          <w:szCs w:val="24"/>
        </w:rPr>
        <w:t>возможностей;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0"/>
        <w:ind w:right="107"/>
        <w:rPr>
          <w:sz w:val="24"/>
          <w:szCs w:val="24"/>
        </w:rPr>
      </w:pPr>
      <w:r w:rsidRPr="00732477">
        <w:rPr>
          <w:sz w:val="24"/>
          <w:szCs w:val="24"/>
        </w:rPr>
        <w:t>информировать учащихся о специфике феномена труда и сфере профессиональн</w:t>
      </w:r>
      <w:proofErr w:type="gramStart"/>
      <w:r w:rsidRPr="00732477">
        <w:rPr>
          <w:sz w:val="24"/>
          <w:szCs w:val="24"/>
        </w:rPr>
        <w:t>о-</w:t>
      </w:r>
      <w:proofErr w:type="gramEnd"/>
      <w:r w:rsidRPr="00732477">
        <w:rPr>
          <w:sz w:val="24"/>
          <w:szCs w:val="24"/>
        </w:rPr>
        <w:t xml:space="preserve"> трудовых отношений (включая знакомство с перспективными и востребованными в ближайшем будущем профессиями) посредством различных мероприятий, в </w:t>
      </w:r>
      <w:proofErr w:type="spellStart"/>
      <w:r w:rsidRPr="00732477">
        <w:rPr>
          <w:sz w:val="24"/>
          <w:szCs w:val="24"/>
        </w:rPr>
        <w:t>т.ч</w:t>
      </w:r>
      <w:proofErr w:type="spellEnd"/>
      <w:r w:rsidRPr="00732477">
        <w:rPr>
          <w:sz w:val="24"/>
          <w:szCs w:val="24"/>
        </w:rPr>
        <w:t>. имитационных профессиональных проб;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0"/>
        <w:ind w:right="109"/>
        <w:rPr>
          <w:sz w:val="24"/>
          <w:szCs w:val="24"/>
        </w:rPr>
      </w:pPr>
      <w:proofErr w:type="gramStart"/>
      <w:r w:rsidRPr="00732477">
        <w:rPr>
          <w:sz w:val="24"/>
          <w:szCs w:val="24"/>
        </w:rPr>
        <w:t xml:space="preserve">сформировать у обучающихся навыки и умения первичной карьерной грамотности (в </w:t>
      </w:r>
      <w:proofErr w:type="spellStart"/>
      <w:r w:rsidRPr="00732477">
        <w:rPr>
          <w:sz w:val="24"/>
          <w:szCs w:val="24"/>
        </w:rPr>
        <w:t>т.ч</w:t>
      </w:r>
      <w:proofErr w:type="spellEnd"/>
      <w:r w:rsidRPr="00732477">
        <w:rPr>
          <w:sz w:val="24"/>
          <w:szCs w:val="24"/>
        </w:rPr>
        <w:t xml:space="preserve">. финансовой грамотности) и других компетенций, необходимых для осуществления профессиональной </w:t>
      </w:r>
      <w:proofErr w:type="spellStart"/>
      <w:r w:rsidRPr="00732477">
        <w:rPr>
          <w:sz w:val="24"/>
          <w:szCs w:val="24"/>
        </w:rPr>
        <w:t>самонавигации</w:t>
      </w:r>
      <w:proofErr w:type="spellEnd"/>
      <w:r w:rsidRPr="00732477">
        <w:rPr>
          <w:sz w:val="24"/>
          <w:szCs w:val="24"/>
        </w:rPr>
        <w:t xml:space="preserve">, приобретения и осмысления </w:t>
      </w:r>
      <w:proofErr w:type="spellStart"/>
      <w:r w:rsidRPr="00732477">
        <w:rPr>
          <w:sz w:val="24"/>
          <w:szCs w:val="24"/>
        </w:rPr>
        <w:t>профориентационно</w:t>
      </w:r>
      <w:proofErr w:type="spellEnd"/>
      <w:r w:rsidRPr="00732477">
        <w:rPr>
          <w:sz w:val="24"/>
          <w:szCs w:val="24"/>
        </w:rPr>
        <w:t xml:space="preserve"> значимого опыта, активного освоения ресурсов территориальной среды имитационной профессиональной самореализации и др.;</w:t>
      </w:r>
      <w:proofErr w:type="gramEnd"/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0"/>
        <w:ind w:right="110"/>
        <w:rPr>
          <w:sz w:val="24"/>
          <w:szCs w:val="24"/>
        </w:rPr>
      </w:pPr>
      <w:r w:rsidRPr="00732477">
        <w:rPr>
          <w:sz w:val="24"/>
          <w:szCs w:val="24"/>
        </w:rPr>
        <w:t>сформировать ценностное отношение к труду как основному способу достижения жизненного благополучия, залогу успешного профессионального самоопределения и ощущения уверенности в завтрашнем дне.</w:t>
      </w:r>
    </w:p>
    <w:p w:rsidR="001A443B" w:rsidRPr="00732477" w:rsidRDefault="001A443B" w:rsidP="001A443B">
      <w:pPr>
        <w:pStyle w:val="a3"/>
        <w:ind w:left="133" w:right="110" w:firstLine="566"/>
      </w:pPr>
      <w:r w:rsidRPr="00732477">
        <w:t xml:space="preserve">Участие образовательной организации в реализации программы «Проектируем будущее» позволит реализовать ключевые задачи </w:t>
      </w:r>
      <w:proofErr w:type="spellStart"/>
      <w:r w:rsidRPr="00732477">
        <w:t>профориентационной</w:t>
      </w:r>
      <w:proofErr w:type="spellEnd"/>
      <w:r w:rsidRPr="00732477">
        <w:t xml:space="preserve"> деятельности и получить информационно-методическое сопровождение ранней профориентации.</w:t>
      </w:r>
    </w:p>
    <w:p w:rsidR="001A443B" w:rsidRPr="00732477" w:rsidRDefault="001A443B" w:rsidP="001A443B">
      <w:pPr>
        <w:pStyle w:val="a3"/>
        <w:spacing w:before="138"/>
        <w:ind w:left="0"/>
        <w:jc w:val="left"/>
      </w:pPr>
    </w:p>
    <w:p w:rsidR="001A443B" w:rsidRPr="00732477" w:rsidRDefault="001A443B" w:rsidP="001A443B">
      <w:pPr>
        <w:ind w:left="3059" w:right="790" w:hanging="1681"/>
        <w:jc w:val="both"/>
        <w:rPr>
          <w:b/>
          <w:sz w:val="24"/>
          <w:szCs w:val="24"/>
        </w:rPr>
      </w:pPr>
      <w:r w:rsidRPr="00732477">
        <w:rPr>
          <w:b/>
          <w:sz w:val="24"/>
          <w:szCs w:val="24"/>
        </w:rPr>
        <w:t>Место и роль курса внеурочной деятельности «Проектируем будущее» в основной образовательной программе</w:t>
      </w:r>
    </w:p>
    <w:p w:rsidR="001A443B" w:rsidRPr="00732477" w:rsidRDefault="001A443B" w:rsidP="001A443B">
      <w:pPr>
        <w:pStyle w:val="a3"/>
        <w:ind w:left="133" w:right="110" w:firstLine="566"/>
      </w:pPr>
      <w:r w:rsidRPr="00732477">
        <w:t xml:space="preserve">Программа разработана с учетом преемственности </w:t>
      </w:r>
      <w:proofErr w:type="spellStart"/>
      <w:r w:rsidRPr="00732477">
        <w:t>профориентационных</w:t>
      </w:r>
      <w:proofErr w:type="spellEnd"/>
      <w:r w:rsidRPr="00732477">
        <w:t xml:space="preserve"> задач при переходе обучающихся 1-5классов из класса в класс, с одного уровня образования на другой, а также принципа </w:t>
      </w:r>
      <w:proofErr w:type="spellStart"/>
      <w:r w:rsidRPr="00732477">
        <w:t>бесшовности</w:t>
      </w:r>
      <w:proofErr w:type="spellEnd"/>
      <w:r w:rsidRPr="00732477">
        <w:t xml:space="preserve"> уровней дошкольного, начального общего и основного общего </w:t>
      </w:r>
      <w:r w:rsidRPr="00732477">
        <w:rPr>
          <w:spacing w:val="-2"/>
        </w:rPr>
        <w:t>образования.</w:t>
      </w:r>
    </w:p>
    <w:p w:rsidR="001A443B" w:rsidRPr="00732477" w:rsidRDefault="001A443B" w:rsidP="001A443B">
      <w:pPr>
        <w:pStyle w:val="a3"/>
        <w:spacing w:before="1"/>
      </w:pPr>
      <w:r w:rsidRPr="00732477">
        <w:t xml:space="preserve">Программа входит в обязательную часть внеурочной </w:t>
      </w:r>
      <w:r w:rsidRPr="00732477">
        <w:rPr>
          <w:spacing w:val="-2"/>
        </w:rPr>
        <w:t>деятельности.</w:t>
      </w:r>
    </w:p>
    <w:p w:rsidR="001A443B" w:rsidRPr="00732477" w:rsidRDefault="001A443B" w:rsidP="001A443B">
      <w:pPr>
        <w:pStyle w:val="a3"/>
        <w:spacing w:before="97"/>
        <w:ind w:left="133" w:right="113" w:firstLine="566"/>
      </w:pPr>
      <w:r w:rsidRPr="00732477">
        <w:lastRenderedPageBreak/>
        <w:t>Программа курса рассчитана на 33часав 1классе, на 34часа во2-5класса</w:t>
      </w:r>
      <w:proofErr w:type="gramStart"/>
      <w:r w:rsidRPr="00732477">
        <w:t>х(</w:t>
      </w:r>
      <w:proofErr w:type="gramEnd"/>
      <w:r w:rsidRPr="00732477">
        <w:t xml:space="preserve">ежегодно), врамкахкоторыхпредусмотренытакиеформыработы,какбеседы,мастер-классы,экскурсии на производство, решения кейсов, встречи с представителями разных </w:t>
      </w:r>
      <w:r w:rsidRPr="00732477">
        <w:rPr>
          <w:spacing w:val="-2"/>
        </w:rPr>
        <w:t>профессий,</w:t>
      </w:r>
    </w:p>
    <w:p w:rsidR="001A443B" w:rsidRPr="00732477" w:rsidRDefault="001A443B" w:rsidP="001A443B">
      <w:pPr>
        <w:pStyle w:val="a3"/>
        <w:spacing w:before="78"/>
        <w:ind w:left="133"/>
        <w:jc w:val="left"/>
      </w:pPr>
      <w:r w:rsidRPr="00732477">
        <w:t xml:space="preserve">Профессиональные пробы, коммуникативные и деловые игры, консультации педагога и </w:t>
      </w:r>
      <w:r w:rsidRPr="00732477">
        <w:rPr>
          <w:spacing w:val="-2"/>
        </w:rPr>
        <w:t>психолога.</w:t>
      </w:r>
    </w:p>
    <w:p w:rsidR="001A443B" w:rsidRPr="00732477" w:rsidRDefault="001A443B" w:rsidP="001A443B">
      <w:pPr>
        <w:pStyle w:val="a3"/>
        <w:spacing w:before="137"/>
        <w:ind w:left="0"/>
        <w:jc w:val="left"/>
      </w:pPr>
    </w:p>
    <w:p w:rsidR="001A443B" w:rsidRPr="00732477" w:rsidRDefault="001A443B" w:rsidP="001A443B">
      <w:pPr>
        <w:ind w:left="2795" w:right="157" w:hanging="2051"/>
        <w:jc w:val="both"/>
        <w:rPr>
          <w:b/>
          <w:sz w:val="24"/>
          <w:szCs w:val="24"/>
        </w:rPr>
      </w:pPr>
      <w:r w:rsidRPr="00732477">
        <w:rPr>
          <w:b/>
          <w:sz w:val="24"/>
          <w:szCs w:val="24"/>
        </w:rPr>
        <w:t xml:space="preserve">Взаимосвязь программы курса внеурочной </w:t>
      </w:r>
      <w:proofErr w:type="spellStart"/>
      <w:r w:rsidRPr="00732477">
        <w:rPr>
          <w:b/>
          <w:sz w:val="24"/>
          <w:szCs w:val="24"/>
        </w:rPr>
        <w:t>деятельности</w:t>
      </w:r>
      <w:proofErr w:type="gramStart"/>
      <w:r w:rsidRPr="00732477">
        <w:rPr>
          <w:b/>
          <w:sz w:val="24"/>
          <w:szCs w:val="24"/>
        </w:rPr>
        <w:t>«П</w:t>
      </w:r>
      <w:proofErr w:type="gramEnd"/>
      <w:r w:rsidRPr="00732477">
        <w:rPr>
          <w:b/>
          <w:sz w:val="24"/>
          <w:szCs w:val="24"/>
        </w:rPr>
        <w:t>роектируем</w:t>
      </w:r>
      <w:proofErr w:type="spellEnd"/>
      <w:r w:rsidRPr="00732477">
        <w:rPr>
          <w:b/>
          <w:sz w:val="24"/>
          <w:szCs w:val="24"/>
        </w:rPr>
        <w:t xml:space="preserve"> будущее» с федеральной программой воспитания</w:t>
      </w:r>
    </w:p>
    <w:p w:rsidR="001A443B" w:rsidRPr="00732477" w:rsidRDefault="001A443B" w:rsidP="001A443B">
      <w:pPr>
        <w:pStyle w:val="a3"/>
        <w:ind w:left="133" w:right="114" w:firstLine="566"/>
      </w:pPr>
      <w:r w:rsidRPr="00732477">
        <w:t>Программа курса внеурочной деятельности разработана с учётом рекомендаций федеральной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Это проявляется: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3"/>
        <w:ind w:right="115"/>
        <w:rPr>
          <w:sz w:val="24"/>
          <w:szCs w:val="24"/>
        </w:rPr>
      </w:pPr>
      <w:r w:rsidRPr="00732477">
        <w:rPr>
          <w:sz w:val="24"/>
          <w:szCs w:val="24"/>
        </w:rPr>
        <w:t>в приоритете личностных результатов реализации программы внеурочной деятельности, нашедших своё отражение и конкретизацию в федеральной программе воспитания;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ind w:right="111"/>
        <w:rPr>
          <w:sz w:val="24"/>
          <w:szCs w:val="24"/>
        </w:rPr>
      </w:pPr>
      <w:r w:rsidRPr="00732477">
        <w:rPr>
          <w:sz w:val="24"/>
          <w:szCs w:val="24"/>
        </w:rPr>
        <w:t>в возможности включения школьников в деятельность, организуемую образовательной организацией в рамках курса внеурочной деятельности «Проектируем будущее» и федеральной программы воспитания;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8"/>
        <w:ind w:right="110"/>
        <w:rPr>
          <w:sz w:val="24"/>
          <w:szCs w:val="24"/>
        </w:rPr>
      </w:pPr>
      <w:r w:rsidRPr="00732477">
        <w:rPr>
          <w:sz w:val="24"/>
          <w:szCs w:val="24"/>
        </w:rPr>
        <w:t xml:space="preserve">в возможности проведения единых и общих тематических занятий в разновозрастных группах, организованных для </w:t>
      </w:r>
      <w:proofErr w:type="spellStart"/>
      <w:r w:rsidRPr="00732477">
        <w:rPr>
          <w:sz w:val="24"/>
          <w:szCs w:val="24"/>
        </w:rPr>
        <w:t>профориентационной</w:t>
      </w:r>
      <w:proofErr w:type="spellEnd"/>
      <w:r w:rsidRPr="00732477">
        <w:rPr>
          <w:sz w:val="24"/>
          <w:szCs w:val="24"/>
        </w:rPr>
        <w:t xml:space="preserve"> деятельности школьников, воспитательное значение которых отмечается в федеральной программе воспитания;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5"/>
        <w:ind w:right="110"/>
        <w:rPr>
          <w:sz w:val="24"/>
          <w:szCs w:val="24"/>
        </w:rPr>
      </w:pPr>
      <w:r w:rsidRPr="00732477">
        <w:rPr>
          <w:sz w:val="24"/>
          <w:szCs w:val="24"/>
        </w:rPr>
        <w:t xml:space="preserve">в интерактивных формах занятий для школьников, обеспечивающих большую их </w:t>
      </w:r>
      <w:proofErr w:type="spellStart"/>
      <w:r w:rsidRPr="00732477">
        <w:rPr>
          <w:sz w:val="24"/>
          <w:szCs w:val="24"/>
        </w:rPr>
        <w:t>вовлечённость</w:t>
      </w:r>
      <w:proofErr w:type="spellEnd"/>
      <w:r w:rsidRPr="00732477">
        <w:rPr>
          <w:sz w:val="24"/>
          <w:szCs w:val="24"/>
        </w:rPr>
        <w:t xml:space="preserve">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федеральной программой воспитания.</w:t>
      </w:r>
    </w:p>
    <w:p w:rsidR="001A443B" w:rsidRPr="00732477" w:rsidRDefault="001A443B" w:rsidP="001A443B">
      <w:pPr>
        <w:pStyle w:val="a3"/>
        <w:spacing w:before="139"/>
        <w:ind w:left="0"/>
        <w:jc w:val="left"/>
      </w:pPr>
    </w:p>
    <w:p w:rsidR="001A443B" w:rsidRPr="00732477" w:rsidRDefault="001A443B" w:rsidP="001A443B">
      <w:pPr>
        <w:ind w:left="1050"/>
        <w:rPr>
          <w:b/>
          <w:sz w:val="24"/>
          <w:szCs w:val="24"/>
        </w:rPr>
      </w:pPr>
      <w:r w:rsidRPr="00732477">
        <w:rPr>
          <w:b/>
          <w:sz w:val="24"/>
          <w:szCs w:val="24"/>
        </w:rPr>
        <w:t>Особенности работы педагога по программе курса внеурочной</w:t>
      </w:r>
      <w:r w:rsidRPr="00732477">
        <w:rPr>
          <w:b/>
          <w:spacing w:val="-2"/>
          <w:sz w:val="24"/>
          <w:szCs w:val="24"/>
        </w:rPr>
        <w:t xml:space="preserve"> деятельности</w:t>
      </w:r>
    </w:p>
    <w:p w:rsidR="001A443B" w:rsidRPr="00732477" w:rsidRDefault="001A443B" w:rsidP="001A443B">
      <w:pPr>
        <w:spacing w:before="139"/>
        <w:ind w:left="3621"/>
        <w:jc w:val="both"/>
        <w:rPr>
          <w:b/>
          <w:sz w:val="24"/>
          <w:szCs w:val="24"/>
        </w:rPr>
      </w:pPr>
      <w:r w:rsidRPr="00732477">
        <w:rPr>
          <w:b/>
          <w:sz w:val="24"/>
          <w:szCs w:val="24"/>
        </w:rPr>
        <w:t>«Проектируем</w:t>
      </w:r>
      <w:r w:rsidRPr="00732477">
        <w:rPr>
          <w:b/>
          <w:spacing w:val="-2"/>
          <w:sz w:val="24"/>
          <w:szCs w:val="24"/>
        </w:rPr>
        <w:t xml:space="preserve"> будущее»</w:t>
      </w:r>
    </w:p>
    <w:p w:rsidR="001A443B" w:rsidRPr="00732477" w:rsidRDefault="001A443B" w:rsidP="001A443B">
      <w:pPr>
        <w:pStyle w:val="a3"/>
        <w:spacing w:before="137"/>
        <w:ind w:left="133" w:right="115" w:firstLine="566"/>
      </w:pPr>
      <w:r w:rsidRPr="00732477">
        <w:t>Задача педагога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обучающегося.</w:t>
      </w:r>
    </w:p>
    <w:p w:rsidR="001A443B" w:rsidRPr="00732477" w:rsidRDefault="001A443B" w:rsidP="001A443B">
      <w:pPr>
        <w:pStyle w:val="a3"/>
        <w:spacing w:before="1"/>
        <w:ind w:left="133" w:right="112" w:firstLine="566"/>
      </w:pPr>
      <w:r w:rsidRPr="00732477">
        <w:t xml:space="preserve">Личностных результатов педагог может достичь,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содержанием ценностно значимым </w:t>
      </w:r>
      <w:proofErr w:type="gramStart"/>
      <w:r w:rsidRPr="00732477">
        <w:t>для</w:t>
      </w:r>
      <w:proofErr w:type="gramEnd"/>
      <w:r w:rsidRPr="00732477">
        <w:t xml:space="preserve"> </w:t>
      </w:r>
      <w:r w:rsidRPr="00732477">
        <w:rPr>
          <w:spacing w:val="-2"/>
        </w:rPr>
        <w:t>обучающегося.</w:t>
      </w:r>
    </w:p>
    <w:p w:rsidR="001A443B" w:rsidRPr="00732477" w:rsidRDefault="001A443B" w:rsidP="001A443B">
      <w:pPr>
        <w:pStyle w:val="a3"/>
        <w:ind w:left="133" w:right="119" w:firstLine="566"/>
      </w:pPr>
      <w:proofErr w:type="gramStart"/>
      <w:r w:rsidRPr="00732477">
        <w:t>Примерный алгоритм проведения аудиторных занятий по программе курса может быть такой: приветствие школьников; эмоциональная разрядка (короткие игры, маленькая притча,</w:t>
      </w:r>
      <w:proofErr w:type="gramEnd"/>
    </w:p>
    <w:p w:rsidR="001A443B" w:rsidRPr="00732477" w:rsidRDefault="001A443B" w:rsidP="001A443B">
      <w:pPr>
        <w:pStyle w:val="a3"/>
        <w:spacing w:before="78"/>
        <w:ind w:left="133" w:right="111"/>
      </w:pPr>
      <w:r w:rsidRPr="00732477">
        <w:t xml:space="preserve">размышления учащихся о предложенном высказывании или цитате и т.п.); </w:t>
      </w:r>
      <w:proofErr w:type="spellStart"/>
      <w:r w:rsidRPr="00732477">
        <w:t>проблематизация</w:t>
      </w:r>
      <w:proofErr w:type="spellEnd"/>
      <w:r w:rsidRPr="00732477">
        <w:t xml:space="preserve"> темы предстоящего занятия; работа по теме занятия; рефлексия. Важной особенностью занятий, повышающей их развивающий потенциал, является их интерактивность.</w:t>
      </w:r>
    </w:p>
    <w:p w:rsidR="001A443B" w:rsidRPr="00732477" w:rsidRDefault="001A443B" w:rsidP="001A443B">
      <w:pPr>
        <w:pStyle w:val="a3"/>
        <w:spacing w:before="138"/>
        <w:ind w:left="0"/>
        <w:jc w:val="left"/>
      </w:pPr>
    </w:p>
    <w:p w:rsidR="001A443B" w:rsidRPr="00732477" w:rsidRDefault="001A443B" w:rsidP="001A443B">
      <w:pPr>
        <w:spacing w:before="1"/>
        <w:ind w:left="937" w:right="356"/>
        <w:jc w:val="center"/>
        <w:rPr>
          <w:b/>
          <w:sz w:val="24"/>
          <w:szCs w:val="24"/>
        </w:rPr>
      </w:pPr>
      <w:r w:rsidRPr="00732477">
        <w:rPr>
          <w:b/>
          <w:sz w:val="24"/>
          <w:szCs w:val="24"/>
        </w:rPr>
        <w:t xml:space="preserve">Планируемые результаты освоения курса внеурочной </w:t>
      </w:r>
      <w:r w:rsidRPr="00732477">
        <w:rPr>
          <w:b/>
          <w:spacing w:val="-2"/>
          <w:sz w:val="24"/>
          <w:szCs w:val="24"/>
        </w:rPr>
        <w:t>деятельности</w:t>
      </w:r>
    </w:p>
    <w:p w:rsidR="001A443B" w:rsidRPr="00732477" w:rsidRDefault="001A443B" w:rsidP="001A443B">
      <w:pPr>
        <w:spacing w:before="136"/>
        <w:ind w:left="17"/>
        <w:jc w:val="center"/>
        <w:rPr>
          <w:b/>
          <w:sz w:val="24"/>
          <w:szCs w:val="24"/>
        </w:rPr>
      </w:pPr>
      <w:r w:rsidRPr="00732477">
        <w:rPr>
          <w:b/>
          <w:sz w:val="24"/>
          <w:szCs w:val="24"/>
        </w:rPr>
        <w:t>«Проектируем</w:t>
      </w:r>
      <w:r w:rsidRPr="00732477">
        <w:rPr>
          <w:b/>
          <w:spacing w:val="-2"/>
          <w:sz w:val="24"/>
          <w:szCs w:val="24"/>
        </w:rPr>
        <w:t xml:space="preserve"> будущее»</w:t>
      </w:r>
    </w:p>
    <w:p w:rsidR="001A443B" w:rsidRPr="00732477" w:rsidRDefault="001A443B" w:rsidP="001A443B">
      <w:pPr>
        <w:spacing w:before="140"/>
        <w:ind w:left="699"/>
        <w:jc w:val="both"/>
        <w:rPr>
          <w:b/>
          <w:sz w:val="24"/>
          <w:szCs w:val="24"/>
        </w:rPr>
      </w:pPr>
      <w:r w:rsidRPr="00732477">
        <w:rPr>
          <w:b/>
          <w:sz w:val="24"/>
          <w:szCs w:val="24"/>
        </w:rPr>
        <w:t xml:space="preserve">Личностные </w:t>
      </w:r>
      <w:r w:rsidRPr="00732477">
        <w:rPr>
          <w:b/>
          <w:spacing w:val="-2"/>
          <w:sz w:val="24"/>
          <w:szCs w:val="24"/>
        </w:rPr>
        <w:t>результаты</w:t>
      </w:r>
    </w:p>
    <w:p w:rsidR="001A443B" w:rsidRPr="00732477" w:rsidRDefault="001A443B" w:rsidP="001A443B">
      <w:pPr>
        <w:pStyle w:val="a3"/>
        <w:spacing w:before="136"/>
        <w:ind w:left="133"/>
      </w:pPr>
      <w:r w:rsidRPr="00732477">
        <w:t xml:space="preserve">В сфере гражданского </w:t>
      </w:r>
      <w:r w:rsidRPr="00732477">
        <w:rPr>
          <w:spacing w:val="-2"/>
        </w:rPr>
        <w:t>воспитания: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42"/>
        <w:ind w:right="116"/>
        <w:rPr>
          <w:sz w:val="24"/>
          <w:szCs w:val="24"/>
        </w:rPr>
      </w:pPr>
      <w:r w:rsidRPr="00732477">
        <w:rPr>
          <w:sz w:val="24"/>
          <w:szCs w:val="24"/>
        </w:rPr>
        <w:t xml:space="preserve">готовность к выполнению обязанностей гражданина и реализации его прав, уважение </w:t>
      </w:r>
      <w:r w:rsidRPr="00732477">
        <w:rPr>
          <w:sz w:val="24"/>
          <w:szCs w:val="24"/>
        </w:rPr>
        <w:lastRenderedPageBreak/>
        <w:t>прав, свобод и законных интересов других людей, с которыми школьникам предстоит взаимодействовать в рамках реализации программы «Проектируем будущее»;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6"/>
        <w:ind w:left="698" w:hanging="282"/>
        <w:rPr>
          <w:sz w:val="24"/>
          <w:szCs w:val="24"/>
        </w:rPr>
      </w:pPr>
      <w:r w:rsidRPr="00732477">
        <w:rPr>
          <w:sz w:val="24"/>
          <w:szCs w:val="24"/>
        </w:rPr>
        <w:t xml:space="preserve">готовность к разнообразной совместной </w:t>
      </w:r>
      <w:r w:rsidRPr="00732477">
        <w:rPr>
          <w:spacing w:val="-2"/>
          <w:sz w:val="24"/>
          <w:szCs w:val="24"/>
        </w:rPr>
        <w:t>деятельности;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38"/>
        <w:ind w:right="112"/>
        <w:rPr>
          <w:sz w:val="24"/>
          <w:szCs w:val="24"/>
        </w:rPr>
      </w:pPr>
      <w:r w:rsidRPr="00732477">
        <w:rPr>
          <w:sz w:val="24"/>
          <w:szCs w:val="24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1A443B" w:rsidRPr="00732477" w:rsidRDefault="001A443B" w:rsidP="001A443B">
      <w:pPr>
        <w:pStyle w:val="a3"/>
        <w:spacing w:before="16"/>
        <w:ind w:left="133"/>
      </w:pPr>
      <w:r w:rsidRPr="00732477">
        <w:t>В сфере патриотического</w:t>
      </w:r>
      <w:r w:rsidRPr="00732477">
        <w:rPr>
          <w:spacing w:val="-2"/>
        </w:rPr>
        <w:t xml:space="preserve"> воспитания: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39"/>
        <w:ind w:right="110"/>
        <w:rPr>
          <w:sz w:val="24"/>
          <w:szCs w:val="24"/>
        </w:rPr>
      </w:pPr>
      <w:r w:rsidRPr="00732477">
        <w:rPr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</w:t>
      </w:r>
      <w:proofErr w:type="spellStart"/>
      <w:r w:rsidRPr="00732477">
        <w:rPr>
          <w:sz w:val="24"/>
          <w:szCs w:val="24"/>
        </w:rPr>
        <w:t>истории</w:t>
      </w:r>
      <w:proofErr w:type="gramStart"/>
      <w:r w:rsidRPr="00732477">
        <w:rPr>
          <w:sz w:val="24"/>
          <w:szCs w:val="24"/>
        </w:rPr>
        <w:t>,к</w:t>
      </w:r>
      <w:proofErr w:type="gramEnd"/>
      <w:r w:rsidRPr="00732477">
        <w:rPr>
          <w:sz w:val="24"/>
          <w:szCs w:val="24"/>
        </w:rPr>
        <w:t>ультуры</w:t>
      </w:r>
      <w:proofErr w:type="spellEnd"/>
      <w:r w:rsidRPr="00732477">
        <w:rPr>
          <w:sz w:val="24"/>
          <w:szCs w:val="24"/>
        </w:rPr>
        <w:t xml:space="preserve"> Российской Федерации, своего края, народов России;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8"/>
        <w:ind w:right="108"/>
        <w:rPr>
          <w:sz w:val="24"/>
          <w:szCs w:val="24"/>
        </w:rPr>
      </w:pPr>
      <w:r w:rsidRPr="00732477">
        <w:rPr>
          <w:sz w:val="24"/>
          <w:szCs w:val="24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732477">
        <w:rPr>
          <w:sz w:val="24"/>
          <w:szCs w:val="24"/>
        </w:rPr>
        <w:t>профориентационных</w:t>
      </w:r>
      <w:proofErr w:type="spellEnd"/>
      <w:r w:rsidRPr="00732477">
        <w:rPr>
          <w:sz w:val="24"/>
          <w:szCs w:val="24"/>
        </w:rPr>
        <w:t xml:space="preserve"> экскурсий на предприятиях своего региона.</w:t>
      </w:r>
    </w:p>
    <w:p w:rsidR="001A443B" w:rsidRPr="00732477" w:rsidRDefault="001A443B" w:rsidP="001A443B">
      <w:pPr>
        <w:pStyle w:val="a3"/>
        <w:ind w:left="133"/>
      </w:pPr>
      <w:r w:rsidRPr="00732477">
        <w:t xml:space="preserve">В сфере духовно-нравственного </w:t>
      </w:r>
      <w:r w:rsidRPr="00732477">
        <w:rPr>
          <w:spacing w:val="-2"/>
        </w:rPr>
        <w:t>воспитания: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41"/>
        <w:ind w:left="698" w:hanging="282"/>
        <w:rPr>
          <w:sz w:val="24"/>
          <w:szCs w:val="24"/>
        </w:rPr>
      </w:pPr>
      <w:r w:rsidRPr="00732477">
        <w:rPr>
          <w:sz w:val="24"/>
          <w:szCs w:val="24"/>
        </w:rPr>
        <w:t>ориентация на моральные ценности нормы в ситуациях нравственного</w:t>
      </w:r>
      <w:r w:rsidRPr="00732477">
        <w:rPr>
          <w:spacing w:val="-2"/>
          <w:sz w:val="24"/>
          <w:szCs w:val="24"/>
        </w:rPr>
        <w:t xml:space="preserve"> выбора;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36"/>
        <w:ind w:right="111"/>
        <w:rPr>
          <w:sz w:val="24"/>
          <w:szCs w:val="24"/>
        </w:rPr>
      </w:pPr>
      <w:r w:rsidRPr="00732477">
        <w:rPr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ind w:right="109"/>
        <w:rPr>
          <w:sz w:val="24"/>
          <w:szCs w:val="24"/>
        </w:rPr>
      </w:pPr>
      <w:r w:rsidRPr="00732477">
        <w:rPr>
          <w:sz w:val="24"/>
          <w:szCs w:val="24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1A443B" w:rsidRPr="00732477" w:rsidRDefault="001A443B" w:rsidP="001A443B">
      <w:pPr>
        <w:pStyle w:val="a3"/>
        <w:spacing w:before="13"/>
        <w:ind w:left="133"/>
      </w:pPr>
      <w:r w:rsidRPr="00732477">
        <w:t xml:space="preserve">В сфере эстетического </w:t>
      </w:r>
      <w:r w:rsidRPr="00732477">
        <w:rPr>
          <w:spacing w:val="-2"/>
        </w:rPr>
        <w:t>воспитания: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39"/>
        <w:ind w:right="114"/>
        <w:rPr>
          <w:sz w:val="24"/>
          <w:szCs w:val="24"/>
        </w:rPr>
      </w:pPr>
      <w:r w:rsidRPr="00732477">
        <w:rPr>
          <w:sz w:val="24"/>
          <w:szCs w:val="24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ind w:left="698" w:hanging="282"/>
        <w:rPr>
          <w:sz w:val="24"/>
          <w:szCs w:val="24"/>
        </w:rPr>
      </w:pPr>
      <w:r w:rsidRPr="00732477">
        <w:rPr>
          <w:sz w:val="24"/>
          <w:szCs w:val="24"/>
        </w:rPr>
        <w:t xml:space="preserve">стремление к самовыражению в разных видах искусства, в том числе </w:t>
      </w:r>
      <w:r w:rsidRPr="00732477">
        <w:rPr>
          <w:spacing w:val="-2"/>
          <w:sz w:val="24"/>
          <w:szCs w:val="24"/>
        </w:rPr>
        <w:t>прикладного;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80"/>
        <w:ind w:right="112"/>
        <w:rPr>
          <w:sz w:val="24"/>
          <w:szCs w:val="24"/>
        </w:rPr>
      </w:pPr>
      <w:r w:rsidRPr="00732477">
        <w:rPr>
          <w:sz w:val="24"/>
          <w:szCs w:val="24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1A443B" w:rsidRPr="00732477" w:rsidRDefault="001A443B" w:rsidP="001A443B">
      <w:pPr>
        <w:pStyle w:val="a3"/>
        <w:spacing w:before="4"/>
        <w:ind w:left="133" w:right="110"/>
      </w:pPr>
      <w:r w:rsidRPr="00732477">
        <w:t xml:space="preserve">В сфере физического воспитания, формирования культуры здоровья и эмоционального </w:t>
      </w:r>
      <w:r w:rsidRPr="00732477">
        <w:rPr>
          <w:spacing w:val="-2"/>
        </w:rPr>
        <w:t>благополучия: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2"/>
        <w:ind w:right="110"/>
        <w:rPr>
          <w:sz w:val="24"/>
          <w:szCs w:val="24"/>
        </w:rPr>
      </w:pPr>
      <w:r w:rsidRPr="00732477">
        <w:rPr>
          <w:sz w:val="24"/>
          <w:szCs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732477">
        <w:rPr>
          <w:sz w:val="24"/>
          <w:szCs w:val="24"/>
        </w:rPr>
        <w:t>интернет-среде</w:t>
      </w:r>
      <w:proofErr w:type="gramEnd"/>
      <w:r w:rsidRPr="00732477">
        <w:rPr>
          <w:sz w:val="24"/>
          <w:szCs w:val="24"/>
        </w:rPr>
        <w:t>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ind w:left="698" w:hanging="282"/>
        <w:rPr>
          <w:sz w:val="24"/>
          <w:szCs w:val="24"/>
        </w:rPr>
      </w:pPr>
      <w:r w:rsidRPr="00732477">
        <w:rPr>
          <w:sz w:val="24"/>
          <w:szCs w:val="24"/>
        </w:rPr>
        <w:t>ответственное отношение к своему здоровью и установка на здоровый образ</w:t>
      </w:r>
      <w:r w:rsidRPr="00732477">
        <w:rPr>
          <w:spacing w:val="-2"/>
          <w:sz w:val="24"/>
          <w:szCs w:val="24"/>
        </w:rPr>
        <w:t xml:space="preserve"> жизни;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38"/>
        <w:ind w:right="111"/>
        <w:rPr>
          <w:sz w:val="24"/>
          <w:szCs w:val="24"/>
        </w:rPr>
      </w:pPr>
      <w:r w:rsidRPr="00732477">
        <w:rPr>
          <w:sz w:val="24"/>
          <w:szCs w:val="24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8"/>
        <w:ind w:left="698" w:hanging="282"/>
        <w:rPr>
          <w:sz w:val="24"/>
          <w:szCs w:val="24"/>
        </w:rPr>
      </w:pPr>
      <w:r w:rsidRPr="00732477">
        <w:rPr>
          <w:sz w:val="24"/>
          <w:szCs w:val="24"/>
        </w:rPr>
        <w:t>умение принимать себя и других, не</w:t>
      </w:r>
      <w:r w:rsidRPr="00732477">
        <w:rPr>
          <w:spacing w:val="-2"/>
          <w:sz w:val="24"/>
          <w:szCs w:val="24"/>
        </w:rPr>
        <w:t xml:space="preserve"> осуждая;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36"/>
        <w:ind w:right="111"/>
        <w:rPr>
          <w:sz w:val="24"/>
          <w:szCs w:val="24"/>
        </w:rPr>
      </w:pPr>
      <w:r w:rsidRPr="00732477">
        <w:rPr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2"/>
        <w:ind w:right="107"/>
        <w:rPr>
          <w:sz w:val="24"/>
          <w:szCs w:val="24"/>
        </w:rPr>
      </w:pPr>
      <w:proofErr w:type="spellStart"/>
      <w:r w:rsidRPr="00732477">
        <w:rPr>
          <w:sz w:val="24"/>
          <w:szCs w:val="24"/>
        </w:rPr>
        <w:t>сформированность</w:t>
      </w:r>
      <w:proofErr w:type="spellEnd"/>
      <w:r w:rsidRPr="00732477">
        <w:rPr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1A443B" w:rsidRPr="00732477" w:rsidRDefault="001A443B" w:rsidP="001A443B">
      <w:pPr>
        <w:pStyle w:val="a3"/>
        <w:spacing w:before="13"/>
        <w:ind w:left="133"/>
      </w:pPr>
      <w:r w:rsidRPr="00732477">
        <w:t xml:space="preserve">В сфере трудового </w:t>
      </w:r>
      <w:r w:rsidRPr="00732477">
        <w:rPr>
          <w:spacing w:val="-2"/>
        </w:rPr>
        <w:t>воспитания: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39"/>
        <w:ind w:right="110"/>
        <w:rPr>
          <w:sz w:val="24"/>
          <w:szCs w:val="24"/>
        </w:rPr>
      </w:pPr>
      <w:r w:rsidRPr="00732477">
        <w:rPr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2"/>
        <w:ind w:right="110"/>
        <w:rPr>
          <w:sz w:val="24"/>
          <w:szCs w:val="24"/>
        </w:rPr>
      </w:pPr>
      <w:r w:rsidRPr="00732477">
        <w:rPr>
          <w:sz w:val="24"/>
          <w:szCs w:val="24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 «Билет в будущее»;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2"/>
        <w:ind w:right="110"/>
        <w:rPr>
          <w:sz w:val="24"/>
          <w:szCs w:val="24"/>
        </w:rPr>
      </w:pPr>
      <w:r w:rsidRPr="00732477">
        <w:rPr>
          <w:sz w:val="24"/>
          <w:szCs w:val="24"/>
        </w:rPr>
        <w:lastRenderedPageBreak/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5"/>
        <w:ind w:left="698" w:hanging="282"/>
        <w:rPr>
          <w:sz w:val="24"/>
          <w:szCs w:val="24"/>
        </w:rPr>
      </w:pPr>
      <w:r w:rsidRPr="00732477">
        <w:rPr>
          <w:sz w:val="24"/>
          <w:szCs w:val="24"/>
        </w:rPr>
        <w:t xml:space="preserve">готовность адаптироваться в профессиональной </w:t>
      </w:r>
      <w:r w:rsidRPr="00732477">
        <w:rPr>
          <w:spacing w:val="-2"/>
          <w:sz w:val="24"/>
          <w:szCs w:val="24"/>
        </w:rPr>
        <w:t>среде;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36"/>
        <w:ind w:left="698" w:hanging="282"/>
        <w:rPr>
          <w:sz w:val="24"/>
          <w:szCs w:val="24"/>
        </w:rPr>
      </w:pPr>
      <w:r w:rsidRPr="00732477">
        <w:rPr>
          <w:sz w:val="24"/>
          <w:szCs w:val="24"/>
        </w:rPr>
        <w:t>уважение к труду и результатам трудовой</w:t>
      </w:r>
      <w:r w:rsidRPr="00732477">
        <w:rPr>
          <w:spacing w:val="-2"/>
          <w:sz w:val="24"/>
          <w:szCs w:val="24"/>
        </w:rPr>
        <w:t xml:space="preserve"> деятельности;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38"/>
        <w:ind w:right="111"/>
        <w:rPr>
          <w:sz w:val="24"/>
          <w:szCs w:val="24"/>
        </w:rPr>
      </w:pPr>
      <w:r w:rsidRPr="00732477">
        <w:rPr>
          <w:sz w:val="24"/>
          <w:szCs w:val="24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1A443B" w:rsidRPr="00732477" w:rsidRDefault="001A443B" w:rsidP="001A443B">
      <w:pPr>
        <w:pStyle w:val="a3"/>
        <w:spacing w:before="11"/>
        <w:ind w:left="133"/>
      </w:pPr>
      <w:r w:rsidRPr="00732477">
        <w:t>В сфере экологического</w:t>
      </w:r>
      <w:r w:rsidRPr="00732477">
        <w:rPr>
          <w:spacing w:val="-2"/>
        </w:rPr>
        <w:t xml:space="preserve"> воспитания: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41"/>
        <w:ind w:right="108"/>
        <w:rPr>
          <w:sz w:val="24"/>
          <w:szCs w:val="24"/>
        </w:rPr>
      </w:pPr>
      <w:r w:rsidRPr="00732477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80"/>
        <w:ind w:right="111"/>
        <w:rPr>
          <w:sz w:val="24"/>
          <w:szCs w:val="24"/>
        </w:rPr>
      </w:pPr>
      <w:r w:rsidRPr="00732477">
        <w:rPr>
          <w:sz w:val="24"/>
          <w:szCs w:val="24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6"/>
        <w:ind w:right="108"/>
        <w:rPr>
          <w:sz w:val="24"/>
          <w:szCs w:val="24"/>
        </w:rPr>
      </w:pPr>
      <w:r w:rsidRPr="00732477">
        <w:rPr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1A443B" w:rsidRPr="00732477" w:rsidRDefault="001A443B" w:rsidP="001A443B">
      <w:pPr>
        <w:pStyle w:val="a3"/>
        <w:spacing w:before="11"/>
        <w:ind w:left="133"/>
      </w:pPr>
      <w:r w:rsidRPr="00732477">
        <w:t xml:space="preserve">В сфере понимания ценности научного </w:t>
      </w:r>
      <w:r w:rsidRPr="00732477">
        <w:rPr>
          <w:spacing w:val="-2"/>
        </w:rPr>
        <w:t>познания: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41"/>
        <w:ind w:right="108"/>
        <w:rPr>
          <w:sz w:val="24"/>
          <w:szCs w:val="24"/>
        </w:rPr>
      </w:pPr>
      <w:r w:rsidRPr="00732477">
        <w:rPr>
          <w:sz w:val="24"/>
          <w:szCs w:val="24"/>
        </w:rPr>
        <w:t>ориентация в деятельности, связанной с освоением программы проекта «Билет в будущее»,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"/>
        <w:ind w:right="113"/>
        <w:rPr>
          <w:sz w:val="24"/>
          <w:szCs w:val="24"/>
        </w:rPr>
      </w:pPr>
      <w:r w:rsidRPr="00732477">
        <w:rPr>
          <w:sz w:val="24"/>
          <w:szCs w:val="24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ind w:right="108"/>
        <w:rPr>
          <w:sz w:val="24"/>
          <w:szCs w:val="24"/>
        </w:rPr>
      </w:pPr>
      <w:r w:rsidRPr="00732477">
        <w:rPr>
          <w:sz w:val="24"/>
          <w:szCs w:val="24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1A443B" w:rsidRPr="00732477" w:rsidRDefault="001A443B" w:rsidP="001A443B">
      <w:pPr>
        <w:pStyle w:val="a3"/>
        <w:ind w:left="133"/>
      </w:pPr>
      <w:r w:rsidRPr="00732477">
        <w:t xml:space="preserve">В сфере адаптации к изменяющимся условиям социальной и природной </w:t>
      </w:r>
      <w:r w:rsidRPr="00732477">
        <w:rPr>
          <w:spacing w:val="-2"/>
        </w:rPr>
        <w:t>среды: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41"/>
        <w:ind w:right="109"/>
        <w:rPr>
          <w:sz w:val="24"/>
          <w:szCs w:val="24"/>
        </w:rPr>
      </w:pPr>
      <w:r w:rsidRPr="00732477">
        <w:rPr>
          <w:sz w:val="24"/>
          <w:szCs w:val="24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2"/>
        <w:ind w:right="111"/>
        <w:rPr>
          <w:sz w:val="24"/>
          <w:szCs w:val="24"/>
        </w:rPr>
      </w:pPr>
      <w:r w:rsidRPr="00732477">
        <w:rPr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"/>
        <w:ind w:right="109"/>
        <w:rPr>
          <w:sz w:val="24"/>
          <w:szCs w:val="24"/>
        </w:rPr>
      </w:pPr>
      <w:r w:rsidRPr="00732477">
        <w:rPr>
          <w:sz w:val="24"/>
          <w:szCs w:val="24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ind w:right="110"/>
        <w:rPr>
          <w:sz w:val="24"/>
          <w:szCs w:val="24"/>
        </w:rPr>
      </w:pPr>
      <w:r w:rsidRPr="00732477">
        <w:rPr>
          <w:sz w:val="24"/>
          <w:szCs w:val="24"/>
        </w:rPr>
        <w:t xml:space="preserve">умение оперировать терминами и представлениями в области концепции устойчивого </w:t>
      </w:r>
      <w:r w:rsidRPr="00732477">
        <w:rPr>
          <w:spacing w:val="-2"/>
          <w:sz w:val="24"/>
          <w:szCs w:val="24"/>
        </w:rPr>
        <w:t>развития;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ind w:left="698" w:hanging="282"/>
        <w:rPr>
          <w:sz w:val="24"/>
          <w:szCs w:val="24"/>
        </w:rPr>
      </w:pPr>
      <w:r w:rsidRPr="00732477">
        <w:rPr>
          <w:sz w:val="24"/>
          <w:szCs w:val="24"/>
        </w:rPr>
        <w:t>умение анализировать и выявлять взаимосвязи природы, общества и</w:t>
      </w:r>
      <w:r w:rsidRPr="00732477">
        <w:rPr>
          <w:spacing w:val="-2"/>
          <w:sz w:val="24"/>
          <w:szCs w:val="24"/>
        </w:rPr>
        <w:t xml:space="preserve"> экономики;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38"/>
        <w:ind w:right="110"/>
        <w:rPr>
          <w:sz w:val="24"/>
          <w:szCs w:val="24"/>
        </w:rPr>
      </w:pPr>
      <w:r w:rsidRPr="00732477">
        <w:rPr>
          <w:sz w:val="24"/>
          <w:szCs w:val="24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A443B" w:rsidRPr="00732477" w:rsidRDefault="001A443B" w:rsidP="001A443B">
      <w:pPr>
        <w:jc w:val="both"/>
        <w:rPr>
          <w:sz w:val="24"/>
          <w:szCs w:val="24"/>
        </w:rPr>
        <w:sectPr w:rsidR="001A443B" w:rsidRPr="00732477">
          <w:footerReference w:type="default" r:id="rId8"/>
          <w:pgSz w:w="11910" w:h="16840"/>
          <w:pgMar w:top="1340" w:right="1020" w:bottom="980" w:left="1000" w:header="0" w:footer="770" w:gutter="0"/>
          <w:cols w:space="720"/>
        </w:sectPr>
      </w:pP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80"/>
        <w:ind w:right="108"/>
        <w:rPr>
          <w:sz w:val="24"/>
          <w:szCs w:val="24"/>
        </w:rPr>
      </w:pPr>
      <w:r w:rsidRPr="00732477">
        <w:rPr>
          <w:sz w:val="24"/>
          <w:szCs w:val="24"/>
        </w:rPr>
        <w:lastRenderedPageBreak/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732477">
        <w:rPr>
          <w:sz w:val="24"/>
          <w:szCs w:val="24"/>
        </w:rPr>
        <w:t>позитивное</w:t>
      </w:r>
      <w:proofErr w:type="gramEnd"/>
      <w:r w:rsidRPr="00732477">
        <w:rPr>
          <w:sz w:val="24"/>
          <w:szCs w:val="24"/>
        </w:rPr>
        <w:t xml:space="preserve"> в произошедшей ситуации.</w:t>
      </w:r>
    </w:p>
    <w:p w:rsidR="001A443B" w:rsidRPr="00732477" w:rsidRDefault="001A443B" w:rsidP="001A443B">
      <w:pPr>
        <w:pStyle w:val="a3"/>
        <w:spacing w:before="143"/>
        <w:ind w:left="0"/>
      </w:pPr>
    </w:p>
    <w:p w:rsidR="001A443B" w:rsidRPr="00732477" w:rsidRDefault="001A443B" w:rsidP="001A443B">
      <w:pPr>
        <w:ind w:left="699"/>
        <w:jc w:val="both"/>
        <w:rPr>
          <w:b/>
          <w:sz w:val="24"/>
          <w:szCs w:val="24"/>
        </w:rPr>
      </w:pPr>
      <w:proofErr w:type="spellStart"/>
      <w:r w:rsidRPr="00732477">
        <w:rPr>
          <w:b/>
          <w:sz w:val="24"/>
          <w:szCs w:val="24"/>
        </w:rPr>
        <w:t>Метапредметные</w:t>
      </w:r>
      <w:proofErr w:type="spellEnd"/>
      <w:r w:rsidRPr="00732477">
        <w:rPr>
          <w:b/>
          <w:sz w:val="24"/>
          <w:szCs w:val="24"/>
        </w:rPr>
        <w:t xml:space="preserve"> </w:t>
      </w:r>
      <w:r w:rsidRPr="00732477">
        <w:rPr>
          <w:b/>
          <w:spacing w:val="-2"/>
          <w:sz w:val="24"/>
          <w:szCs w:val="24"/>
        </w:rPr>
        <w:t>результаты</w:t>
      </w:r>
    </w:p>
    <w:p w:rsidR="001A443B" w:rsidRPr="00732477" w:rsidRDefault="001A443B" w:rsidP="001A443B">
      <w:pPr>
        <w:pStyle w:val="a3"/>
        <w:spacing w:before="137"/>
        <w:ind w:left="133"/>
      </w:pPr>
      <w:r w:rsidRPr="00732477">
        <w:t xml:space="preserve">В сфере овладения универсальными учебными познавательными </w:t>
      </w:r>
      <w:r w:rsidRPr="00732477">
        <w:rPr>
          <w:spacing w:val="-2"/>
        </w:rPr>
        <w:t>действиями: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41"/>
        <w:ind w:right="112"/>
        <w:rPr>
          <w:sz w:val="24"/>
          <w:szCs w:val="24"/>
        </w:rPr>
      </w:pPr>
      <w:r w:rsidRPr="00732477">
        <w:rPr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9"/>
        <w:ind w:left="698" w:hanging="282"/>
        <w:rPr>
          <w:sz w:val="24"/>
          <w:szCs w:val="24"/>
        </w:rPr>
      </w:pPr>
      <w:r w:rsidRPr="00732477">
        <w:rPr>
          <w:sz w:val="24"/>
          <w:szCs w:val="24"/>
        </w:rPr>
        <w:t>использовать вопросы как инструмент для познания будущей</w:t>
      </w:r>
      <w:r w:rsidRPr="00732477">
        <w:rPr>
          <w:spacing w:val="-2"/>
          <w:sz w:val="24"/>
          <w:szCs w:val="24"/>
        </w:rPr>
        <w:t xml:space="preserve"> профессии;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38"/>
        <w:ind w:left="698" w:hanging="282"/>
        <w:rPr>
          <w:sz w:val="24"/>
          <w:szCs w:val="24"/>
        </w:rPr>
      </w:pPr>
      <w:r w:rsidRPr="00732477">
        <w:rPr>
          <w:sz w:val="24"/>
          <w:szCs w:val="24"/>
        </w:rPr>
        <w:t xml:space="preserve">аргументировать свою позицию, </w:t>
      </w:r>
      <w:r w:rsidRPr="00732477">
        <w:rPr>
          <w:spacing w:val="-2"/>
          <w:sz w:val="24"/>
          <w:szCs w:val="24"/>
        </w:rPr>
        <w:t>мнение;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36"/>
        <w:ind w:right="107"/>
        <w:rPr>
          <w:sz w:val="24"/>
          <w:szCs w:val="24"/>
        </w:rPr>
      </w:pPr>
      <w:r w:rsidRPr="00732477">
        <w:rPr>
          <w:sz w:val="24"/>
          <w:szCs w:val="24"/>
        </w:rPr>
        <w:t xml:space="preserve">оценивать на применимость и достоверность информацию, полученную </w:t>
      </w:r>
      <w:proofErr w:type="gramStart"/>
      <w:r w:rsidRPr="00732477">
        <w:rPr>
          <w:sz w:val="24"/>
          <w:szCs w:val="24"/>
        </w:rPr>
        <w:t>входе</w:t>
      </w:r>
      <w:proofErr w:type="gramEnd"/>
      <w:r w:rsidRPr="00732477">
        <w:rPr>
          <w:sz w:val="24"/>
          <w:szCs w:val="24"/>
        </w:rPr>
        <w:t xml:space="preserve"> работы с </w:t>
      </w:r>
      <w:r w:rsidRPr="00732477">
        <w:rPr>
          <w:spacing w:val="-2"/>
          <w:sz w:val="24"/>
          <w:szCs w:val="24"/>
        </w:rPr>
        <w:t>интернет-источниками;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2"/>
        <w:ind w:right="112"/>
        <w:rPr>
          <w:sz w:val="24"/>
          <w:szCs w:val="24"/>
        </w:rPr>
      </w:pPr>
      <w:r w:rsidRPr="00732477">
        <w:rPr>
          <w:sz w:val="24"/>
          <w:szCs w:val="24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ind w:right="111"/>
        <w:rPr>
          <w:sz w:val="24"/>
          <w:szCs w:val="24"/>
        </w:rPr>
      </w:pPr>
      <w:r w:rsidRPr="00732477">
        <w:rPr>
          <w:sz w:val="24"/>
          <w:szCs w:val="24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5"/>
        <w:ind w:right="108"/>
        <w:rPr>
          <w:sz w:val="24"/>
          <w:szCs w:val="24"/>
        </w:rPr>
      </w:pPr>
      <w:r w:rsidRPr="00732477">
        <w:rPr>
          <w:sz w:val="24"/>
          <w:szCs w:val="24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  обучением;</w:t>
      </w:r>
    </w:p>
    <w:p w:rsidR="001A443B" w:rsidRPr="00732477" w:rsidRDefault="001A443B" w:rsidP="001A443B">
      <w:pPr>
        <w:pStyle w:val="a3"/>
        <w:spacing w:before="17"/>
        <w:ind w:left="133"/>
      </w:pPr>
      <w:r w:rsidRPr="00732477">
        <w:t xml:space="preserve">В сфере овладения универсальными учебными коммуникативными </w:t>
      </w:r>
      <w:r w:rsidRPr="00732477">
        <w:rPr>
          <w:spacing w:val="-2"/>
        </w:rPr>
        <w:t>действиями: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38"/>
        <w:ind w:right="111"/>
        <w:rPr>
          <w:sz w:val="24"/>
          <w:szCs w:val="24"/>
        </w:rPr>
      </w:pPr>
      <w:r w:rsidRPr="00732477">
        <w:rPr>
          <w:sz w:val="24"/>
          <w:szCs w:val="24"/>
        </w:rPr>
        <w:t>воспринимать и формулировать суждения в соответствии с целями и условиями общения в рамках занятий, включённых в программу «Проектируем будущее»;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ind w:right="110"/>
        <w:rPr>
          <w:sz w:val="24"/>
          <w:szCs w:val="24"/>
        </w:rPr>
      </w:pPr>
      <w:r w:rsidRPr="00732477">
        <w:rPr>
          <w:sz w:val="24"/>
          <w:szCs w:val="24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8"/>
        <w:ind w:right="111"/>
        <w:rPr>
          <w:sz w:val="24"/>
          <w:szCs w:val="24"/>
        </w:rPr>
      </w:pPr>
      <w:r w:rsidRPr="00732477">
        <w:rPr>
          <w:sz w:val="24"/>
          <w:szCs w:val="24"/>
        </w:rPr>
        <w:t>понимать намерения других участников занятий по программе «Проектируем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9"/>
        <w:ind w:right="108"/>
        <w:rPr>
          <w:sz w:val="24"/>
          <w:szCs w:val="24"/>
        </w:rPr>
      </w:pPr>
      <w:r w:rsidRPr="00732477">
        <w:rPr>
          <w:sz w:val="24"/>
          <w:szCs w:val="24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8"/>
        <w:ind w:right="111"/>
        <w:rPr>
          <w:sz w:val="24"/>
          <w:szCs w:val="24"/>
        </w:rPr>
      </w:pPr>
      <w:r w:rsidRPr="00732477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80"/>
        <w:ind w:right="114"/>
        <w:rPr>
          <w:sz w:val="24"/>
          <w:szCs w:val="24"/>
        </w:rPr>
      </w:pPr>
      <w:r w:rsidRPr="00732477">
        <w:rPr>
          <w:sz w:val="24"/>
          <w:szCs w:val="24"/>
        </w:rPr>
        <w:t>участвовать в групповых формах работы (обсуждения, обмен мнениями, мозговые штурмы и др.);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ind w:right="107"/>
        <w:rPr>
          <w:sz w:val="24"/>
          <w:szCs w:val="24"/>
        </w:rPr>
      </w:pPr>
      <w:r w:rsidRPr="00732477">
        <w:rPr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 программы «Проектируем будущее».</w:t>
      </w:r>
    </w:p>
    <w:p w:rsidR="001A443B" w:rsidRPr="00732477" w:rsidRDefault="001A443B" w:rsidP="001A443B">
      <w:pPr>
        <w:pStyle w:val="a3"/>
        <w:spacing w:before="4"/>
        <w:ind w:left="133"/>
      </w:pPr>
      <w:r w:rsidRPr="00732477">
        <w:t>В сфере овладения универсальными учебными регулятивными</w:t>
      </w:r>
      <w:r w:rsidRPr="00732477">
        <w:rPr>
          <w:spacing w:val="-2"/>
        </w:rPr>
        <w:t xml:space="preserve"> действиями: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41"/>
        <w:ind w:left="698" w:hanging="282"/>
        <w:rPr>
          <w:sz w:val="24"/>
          <w:szCs w:val="24"/>
        </w:rPr>
      </w:pPr>
      <w:r w:rsidRPr="00732477">
        <w:rPr>
          <w:sz w:val="24"/>
          <w:szCs w:val="24"/>
        </w:rPr>
        <w:t xml:space="preserve">выявлять проблемы, возникающие в ходе выбора будущей </w:t>
      </w:r>
      <w:r w:rsidRPr="00732477">
        <w:rPr>
          <w:spacing w:val="-2"/>
          <w:sz w:val="24"/>
          <w:szCs w:val="24"/>
        </w:rPr>
        <w:t>профессии;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38"/>
        <w:ind w:left="698" w:hanging="282"/>
        <w:rPr>
          <w:sz w:val="24"/>
          <w:szCs w:val="24"/>
        </w:rPr>
      </w:pPr>
      <w:r w:rsidRPr="00732477">
        <w:rPr>
          <w:sz w:val="24"/>
          <w:szCs w:val="24"/>
        </w:rPr>
        <w:t xml:space="preserve">владеть способами самоконтроля, </w:t>
      </w:r>
      <w:proofErr w:type="spellStart"/>
      <w:r w:rsidRPr="00732477">
        <w:rPr>
          <w:sz w:val="24"/>
          <w:szCs w:val="24"/>
        </w:rPr>
        <w:t>самомотивациии</w:t>
      </w:r>
      <w:proofErr w:type="spellEnd"/>
      <w:r w:rsidRPr="00732477">
        <w:rPr>
          <w:spacing w:val="-2"/>
          <w:sz w:val="24"/>
          <w:szCs w:val="24"/>
        </w:rPr>
        <w:t xml:space="preserve"> рефлексии;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35"/>
        <w:ind w:left="698" w:hanging="282"/>
        <w:rPr>
          <w:sz w:val="24"/>
          <w:szCs w:val="24"/>
        </w:rPr>
      </w:pPr>
      <w:r w:rsidRPr="00732477">
        <w:rPr>
          <w:sz w:val="24"/>
          <w:szCs w:val="24"/>
        </w:rPr>
        <w:t>предвидеть трудности</w:t>
      </w:r>
      <w:proofErr w:type="gramStart"/>
      <w:r w:rsidRPr="00732477">
        <w:rPr>
          <w:sz w:val="24"/>
          <w:szCs w:val="24"/>
        </w:rPr>
        <w:t xml:space="preserve"> ,</w:t>
      </w:r>
      <w:proofErr w:type="gramEnd"/>
      <w:r w:rsidRPr="00732477">
        <w:rPr>
          <w:sz w:val="24"/>
          <w:szCs w:val="24"/>
        </w:rPr>
        <w:t xml:space="preserve">которые могут возникнуть при выборе будущей </w:t>
      </w:r>
      <w:r w:rsidRPr="00732477">
        <w:rPr>
          <w:spacing w:val="-2"/>
          <w:sz w:val="24"/>
          <w:szCs w:val="24"/>
        </w:rPr>
        <w:t>профессии;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39"/>
        <w:ind w:left="698" w:hanging="282"/>
        <w:rPr>
          <w:sz w:val="24"/>
          <w:szCs w:val="24"/>
        </w:rPr>
      </w:pPr>
      <w:r w:rsidRPr="00732477">
        <w:rPr>
          <w:sz w:val="24"/>
          <w:szCs w:val="24"/>
        </w:rPr>
        <w:t xml:space="preserve">различать, называть и управлять собственными </w:t>
      </w:r>
      <w:r w:rsidRPr="00732477">
        <w:rPr>
          <w:spacing w:val="-2"/>
          <w:sz w:val="24"/>
          <w:szCs w:val="24"/>
        </w:rPr>
        <w:t>эмоциями;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38"/>
        <w:ind w:right="113"/>
        <w:rPr>
          <w:sz w:val="24"/>
          <w:szCs w:val="24"/>
        </w:rPr>
      </w:pPr>
      <w:r w:rsidRPr="00732477">
        <w:rPr>
          <w:sz w:val="24"/>
          <w:szCs w:val="24"/>
        </w:rPr>
        <w:lastRenderedPageBreak/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1A443B" w:rsidRPr="00732477" w:rsidRDefault="001A443B" w:rsidP="001A443B">
      <w:pPr>
        <w:pStyle w:val="a3"/>
        <w:spacing w:before="153"/>
        <w:ind w:left="0"/>
        <w:jc w:val="left"/>
      </w:pPr>
    </w:p>
    <w:p w:rsidR="001A443B" w:rsidRPr="00732477" w:rsidRDefault="001A443B" w:rsidP="001A443B">
      <w:pPr>
        <w:ind w:left="699"/>
        <w:jc w:val="both"/>
        <w:rPr>
          <w:b/>
          <w:sz w:val="24"/>
          <w:szCs w:val="24"/>
        </w:rPr>
      </w:pPr>
      <w:r w:rsidRPr="00732477">
        <w:rPr>
          <w:b/>
          <w:sz w:val="24"/>
          <w:szCs w:val="24"/>
        </w:rPr>
        <w:t xml:space="preserve">Предметные </w:t>
      </w:r>
      <w:r w:rsidRPr="00732477">
        <w:rPr>
          <w:b/>
          <w:spacing w:val="-2"/>
          <w:sz w:val="24"/>
          <w:szCs w:val="24"/>
        </w:rPr>
        <w:t>результаты</w:t>
      </w:r>
    </w:p>
    <w:p w:rsidR="001A443B" w:rsidRPr="00732477" w:rsidRDefault="001A443B" w:rsidP="001A443B">
      <w:pPr>
        <w:pStyle w:val="a3"/>
        <w:spacing w:before="139"/>
        <w:ind w:left="133" w:right="109" w:firstLine="566"/>
      </w:pPr>
      <w:r w:rsidRPr="00732477"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732477">
        <w:t>профориентационной</w:t>
      </w:r>
      <w:proofErr w:type="spellEnd"/>
      <w:r w:rsidRPr="00732477">
        <w:t xml:space="preserve"> деятельности школьников.</w:t>
      </w:r>
    </w:p>
    <w:p w:rsidR="001A443B" w:rsidRPr="00732477" w:rsidRDefault="001A443B" w:rsidP="001A443B">
      <w:pPr>
        <w:pStyle w:val="a3"/>
        <w:ind w:left="133"/>
      </w:pPr>
      <w:r w:rsidRPr="00732477">
        <w:t>Русский</w:t>
      </w:r>
      <w:r w:rsidRPr="00732477">
        <w:rPr>
          <w:spacing w:val="-2"/>
        </w:rPr>
        <w:t xml:space="preserve"> язык: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42"/>
        <w:ind w:right="107"/>
        <w:rPr>
          <w:sz w:val="24"/>
          <w:szCs w:val="24"/>
        </w:rPr>
      </w:pPr>
      <w:r w:rsidRPr="00732477">
        <w:rPr>
          <w:sz w:val="24"/>
          <w:szCs w:val="24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</w:t>
      </w:r>
      <w:proofErr w:type="gramStart"/>
      <w:r w:rsidRPr="00732477">
        <w:rPr>
          <w:sz w:val="24"/>
          <w:szCs w:val="24"/>
        </w:rPr>
        <w:t>о-</w:t>
      </w:r>
      <w:proofErr w:type="gramEnd"/>
      <w:r w:rsidRPr="00732477">
        <w:rPr>
          <w:sz w:val="24"/>
          <w:szCs w:val="24"/>
        </w:rPr>
        <w:t xml:space="preserve"> научной, художественной и научно-популярной литературы: монолог-описание, монолог-рассуждение, монолог-повествование;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3"/>
        <w:ind w:right="109"/>
        <w:rPr>
          <w:sz w:val="24"/>
          <w:szCs w:val="24"/>
        </w:rPr>
      </w:pPr>
      <w:r w:rsidRPr="00732477">
        <w:rPr>
          <w:sz w:val="24"/>
          <w:szCs w:val="24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2"/>
        <w:ind w:left="698" w:hanging="282"/>
        <w:rPr>
          <w:sz w:val="24"/>
          <w:szCs w:val="24"/>
        </w:rPr>
      </w:pPr>
      <w:r w:rsidRPr="00732477">
        <w:rPr>
          <w:sz w:val="24"/>
          <w:szCs w:val="24"/>
        </w:rPr>
        <w:t>обсуждение и чёткая формулировка цели, плана совместной групповой</w:t>
      </w:r>
      <w:r w:rsidRPr="00732477">
        <w:rPr>
          <w:spacing w:val="-2"/>
          <w:sz w:val="24"/>
          <w:szCs w:val="24"/>
        </w:rPr>
        <w:t xml:space="preserve"> деятельности;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38"/>
        <w:ind w:right="114"/>
        <w:rPr>
          <w:sz w:val="24"/>
          <w:szCs w:val="24"/>
        </w:rPr>
      </w:pPr>
      <w:r w:rsidRPr="00732477">
        <w:rPr>
          <w:sz w:val="24"/>
          <w:szCs w:val="24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1A443B" w:rsidRPr="00732477" w:rsidRDefault="001A443B" w:rsidP="001A443B">
      <w:pPr>
        <w:pStyle w:val="a3"/>
        <w:spacing w:before="7"/>
        <w:ind w:left="133"/>
      </w:pPr>
      <w:r w:rsidRPr="00732477">
        <w:t xml:space="preserve">Литературное чтение, </w:t>
      </w:r>
      <w:r w:rsidRPr="00732477">
        <w:rPr>
          <w:spacing w:val="-2"/>
        </w:rPr>
        <w:t>Литература: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39"/>
        <w:ind w:right="107"/>
        <w:rPr>
          <w:sz w:val="24"/>
          <w:szCs w:val="24"/>
        </w:rPr>
      </w:pPr>
      <w:r w:rsidRPr="00732477">
        <w:rPr>
          <w:sz w:val="24"/>
          <w:szCs w:val="24"/>
        </w:rPr>
        <w:t>овладение умением использовать словари и справочники, в том числе информационн</w:t>
      </w:r>
      <w:proofErr w:type="gramStart"/>
      <w:r w:rsidRPr="00732477">
        <w:rPr>
          <w:sz w:val="24"/>
          <w:szCs w:val="24"/>
        </w:rPr>
        <w:t>о-</w:t>
      </w:r>
      <w:proofErr w:type="gramEnd"/>
      <w:r w:rsidRPr="00732477">
        <w:rPr>
          <w:sz w:val="24"/>
          <w:szCs w:val="24"/>
        </w:rPr>
        <w:t xml:space="preserve"> 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7"/>
        <w:ind w:left="698" w:hanging="282"/>
        <w:rPr>
          <w:sz w:val="24"/>
          <w:szCs w:val="24"/>
        </w:rPr>
      </w:pPr>
      <w:r w:rsidRPr="00732477">
        <w:rPr>
          <w:sz w:val="24"/>
          <w:szCs w:val="24"/>
        </w:rPr>
        <w:t xml:space="preserve">применять ИКТ, соблюдать правила информационной </w:t>
      </w:r>
      <w:r w:rsidRPr="00732477">
        <w:rPr>
          <w:spacing w:val="-2"/>
          <w:sz w:val="24"/>
          <w:szCs w:val="24"/>
        </w:rPr>
        <w:t>безопасности.</w:t>
      </w:r>
    </w:p>
    <w:p w:rsidR="001A443B" w:rsidRPr="00732477" w:rsidRDefault="001A443B" w:rsidP="001A443B">
      <w:pPr>
        <w:pStyle w:val="a3"/>
        <w:spacing w:before="78"/>
        <w:ind w:left="133"/>
      </w:pPr>
      <w:r w:rsidRPr="00732477">
        <w:t xml:space="preserve">Иностранный </w:t>
      </w:r>
      <w:r w:rsidRPr="00732477">
        <w:rPr>
          <w:spacing w:val="-2"/>
        </w:rPr>
        <w:t>язык: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39"/>
        <w:ind w:right="111"/>
        <w:rPr>
          <w:sz w:val="24"/>
          <w:szCs w:val="24"/>
        </w:rPr>
      </w:pPr>
      <w:r w:rsidRPr="00732477">
        <w:rPr>
          <w:sz w:val="24"/>
          <w:szCs w:val="24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ind w:right="111"/>
        <w:rPr>
          <w:sz w:val="24"/>
          <w:szCs w:val="24"/>
        </w:rPr>
      </w:pPr>
      <w:r w:rsidRPr="00732477">
        <w:rPr>
          <w:sz w:val="24"/>
          <w:szCs w:val="24"/>
        </w:rPr>
        <w:t xml:space="preserve">приобретение опыта практической деятельности в жизни: соблюдать правила информационной безопасности в ситуациях повседневной жизни и при работе в </w:t>
      </w:r>
      <w:r w:rsidRPr="00732477">
        <w:rPr>
          <w:spacing w:val="-2"/>
          <w:sz w:val="24"/>
          <w:szCs w:val="24"/>
        </w:rPr>
        <w:t>Интернете;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8"/>
        <w:ind w:right="107"/>
        <w:rPr>
          <w:sz w:val="24"/>
          <w:szCs w:val="24"/>
        </w:rPr>
      </w:pPr>
      <w:r w:rsidRPr="00732477">
        <w:rPr>
          <w:sz w:val="24"/>
          <w:szCs w:val="24"/>
        </w:rPr>
        <w:t>использовать иноязычные словари и справочники, в том числе информационн</w:t>
      </w:r>
      <w:proofErr w:type="gramStart"/>
      <w:r w:rsidRPr="00732477">
        <w:rPr>
          <w:sz w:val="24"/>
          <w:szCs w:val="24"/>
        </w:rPr>
        <w:t>о-</w:t>
      </w:r>
      <w:proofErr w:type="gramEnd"/>
      <w:r w:rsidRPr="00732477">
        <w:rPr>
          <w:sz w:val="24"/>
          <w:szCs w:val="24"/>
        </w:rPr>
        <w:t xml:space="preserve"> справочные системы в электронной форме.</w:t>
      </w:r>
    </w:p>
    <w:p w:rsidR="001A443B" w:rsidRPr="00732477" w:rsidRDefault="001A443B" w:rsidP="001A443B">
      <w:pPr>
        <w:pStyle w:val="a3"/>
        <w:spacing w:before="10"/>
        <w:ind w:left="133"/>
        <w:jc w:val="left"/>
      </w:pPr>
      <w:r w:rsidRPr="00732477">
        <w:rPr>
          <w:spacing w:val="-2"/>
        </w:rPr>
        <w:t>Информатика: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42"/>
        <w:ind w:right="109"/>
        <w:rPr>
          <w:sz w:val="24"/>
          <w:szCs w:val="24"/>
        </w:rPr>
      </w:pPr>
      <w:r w:rsidRPr="00732477">
        <w:rPr>
          <w:sz w:val="24"/>
          <w:szCs w:val="24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6"/>
        <w:ind w:right="116"/>
        <w:rPr>
          <w:sz w:val="24"/>
          <w:szCs w:val="24"/>
        </w:rPr>
      </w:pPr>
      <w:r w:rsidRPr="00732477">
        <w:rPr>
          <w:sz w:val="24"/>
          <w:szCs w:val="24"/>
        </w:rPr>
        <w:t>умение оперировать единицами измерения информационного объёма и скорости передачи данных;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2"/>
        <w:ind w:right="113"/>
        <w:rPr>
          <w:sz w:val="24"/>
          <w:szCs w:val="24"/>
        </w:rPr>
      </w:pPr>
      <w:proofErr w:type="spellStart"/>
      <w:r w:rsidRPr="00732477">
        <w:rPr>
          <w:sz w:val="24"/>
          <w:szCs w:val="24"/>
        </w:rPr>
        <w:t>сформированность</w:t>
      </w:r>
      <w:proofErr w:type="spellEnd"/>
      <w:r w:rsidRPr="00732477">
        <w:rPr>
          <w:sz w:val="24"/>
          <w:szCs w:val="24"/>
        </w:rPr>
        <w:t xml:space="preserve"> мотивации к продолжению изучения информатики как профильного </w:t>
      </w:r>
      <w:r w:rsidRPr="00732477">
        <w:rPr>
          <w:spacing w:val="-2"/>
          <w:sz w:val="24"/>
          <w:szCs w:val="24"/>
        </w:rPr>
        <w:t>предмета.</w:t>
      </w:r>
    </w:p>
    <w:p w:rsidR="001A443B" w:rsidRPr="00732477" w:rsidRDefault="001A443B" w:rsidP="001A443B">
      <w:pPr>
        <w:pStyle w:val="a3"/>
        <w:spacing w:before="11"/>
        <w:ind w:left="133"/>
      </w:pPr>
      <w:r w:rsidRPr="00732477">
        <w:t xml:space="preserve">Окружающий </w:t>
      </w:r>
      <w:r w:rsidRPr="00732477">
        <w:rPr>
          <w:spacing w:val="-5"/>
        </w:rPr>
        <w:t>мир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853"/>
        </w:tabs>
        <w:spacing w:before="141"/>
        <w:ind w:left="853" w:right="118" w:hanging="360"/>
        <w:rPr>
          <w:sz w:val="24"/>
          <w:szCs w:val="24"/>
        </w:rPr>
      </w:pPr>
      <w:r w:rsidRPr="00732477">
        <w:rPr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</w:t>
      </w:r>
      <w:r w:rsidRPr="00732477">
        <w:rPr>
          <w:spacing w:val="-2"/>
          <w:sz w:val="24"/>
          <w:szCs w:val="24"/>
        </w:rPr>
        <w:t>региона;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853"/>
        </w:tabs>
        <w:spacing w:before="9"/>
        <w:ind w:left="853" w:right="111" w:hanging="360"/>
        <w:rPr>
          <w:sz w:val="24"/>
          <w:szCs w:val="24"/>
        </w:rPr>
      </w:pPr>
      <w:r w:rsidRPr="00732477">
        <w:rPr>
          <w:sz w:val="24"/>
          <w:szCs w:val="24"/>
        </w:rPr>
        <w:t xml:space="preserve"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</w:t>
      </w:r>
      <w:r w:rsidRPr="00732477">
        <w:rPr>
          <w:sz w:val="24"/>
          <w:szCs w:val="24"/>
        </w:rPr>
        <w:lastRenderedPageBreak/>
        <w:t>приборов, следуя правилам безопасного труда;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853"/>
        </w:tabs>
        <w:spacing w:before="12"/>
        <w:ind w:left="853" w:right="112" w:hanging="360"/>
        <w:rPr>
          <w:sz w:val="24"/>
          <w:szCs w:val="24"/>
        </w:rPr>
      </w:pPr>
      <w:r w:rsidRPr="00732477">
        <w:rPr>
          <w:sz w:val="24"/>
          <w:szCs w:val="24"/>
        </w:rPr>
        <w:t xml:space="preserve">создавать по заданному плану собственные развёрнутые высказывания о природе и </w:t>
      </w:r>
      <w:r w:rsidRPr="00732477">
        <w:rPr>
          <w:spacing w:val="-2"/>
          <w:sz w:val="24"/>
          <w:szCs w:val="24"/>
        </w:rPr>
        <w:t>обществе;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853"/>
        </w:tabs>
        <w:spacing w:before="12"/>
        <w:ind w:left="853" w:right="116" w:hanging="360"/>
        <w:rPr>
          <w:sz w:val="24"/>
          <w:szCs w:val="24"/>
        </w:rPr>
      </w:pPr>
      <w:r w:rsidRPr="00732477">
        <w:rPr>
          <w:sz w:val="24"/>
          <w:szCs w:val="24"/>
        </w:rPr>
        <w:t>использовать различные источники информации для поиска и извлечения информации, ответов на вопросы;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853"/>
        </w:tabs>
        <w:spacing w:before="12"/>
        <w:ind w:left="853" w:right="113" w:hanging="360"/>
        <w:rPr>
          <w:sz w:val="24"/>
          <w:szCs w:val="24"/>
        </w:rPr>
      </w:pPr>
      <w:r w:rsidRPr="00732477">
        <w:rPr>
          <w:sz w:val="24"/>
          <w:szCs w:val="24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1A443B" w:rsidRPr="00732477" w:rsidRDefault="001A443B" w:rsidP="001A443B">
      <w:pPr>
        <w:pStyle w:val="a3"/>
        <w:spacing w:before="10"/>
        <w:ind w:left="133"/>
      </w:pPr>
      <w:r w:rsidRPr="00732477">
        <w:t xml:space="preserve">Изобразительное </w:t>
      </w:r>
      <w:r w:rsidRPr="00732477">
        <w:rPr>
          <w:spacing w:val="-2"/>
        </w:rPr>
        <w:t>искусство: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140"/>
        <w:ind w:right="111"/>
        <w:rPr>
          <w:sz w:val="24"/>
          <w:szCs w:val="24"/>
        </w:rPr>
      </w:pPr>
      <w:proofErr w:type="spellStart"/>
      <w:r w:rsidRPr="00732477">
        <w:rPr>
          <w:sz w:val="24"/>
          <w:szCs w:val="24"/>
        </w:rPr>
        <w:t>сформированность</w:t>
      </w:r>
      <w:proofErr w:type="spellEnd"/>
      <w:r w:rsidRPr="00732477">
        <w:rPr>
          <w:sz w:val="24"/>
          <w:szCs w:val="24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1A443B" w:rsidRPr="00732477" w:rsidRDefault="001A443B" w:rsidP="001A443B">
      <w:pPr>
        <w:ind w:left="699" w:right="793" w:firstLine="772"/>
        <w:rPr>
          <w:b/>
          <w:sz w:val="24"/>
          <w:szCs w:val="24"/>
        </w:rPr>
      </w:pPr>
      <w:r w:rsidRPr="00732477">
        <w:rPr>
          <w:b/>
          <w:sz w:val="24"/>
          <w:szCs w:val="24"/>
        </w:rPr>
        <w:t xml:space="preserve">Содержание курса по профориентации «Проектируем будущее» Раздел 1. </w:t>
      </w:r>
      <w:proofErr w:type="spellStart"/>
      <w:r w:rsidRPr="00732477">
        <w:rPr>
          <w:b/>
          <w:sz w:val="24"/>
          <w:szCs w:val="24"/>
        </w:rPr>
        <w:t>Профориентационные</w:t>
      </w:r>
      <w:proofErr w:type="spellEnd"/>
      <w:r w:rsidRPr="00732477">
        <w:rPr>
          <w:b/>
          <w:sz w:val="24"/>
          <w:szCs w:val="24"/>
        </w:rPr>
        <w:t xml:space="preserve"> уроки «Увлекаюсь» (4 часа)</w:t>
      </w:r>
    </w:p>
    <w:p w:rsidR="001A443B" w:rsidRPr="00732477" w:rsidRDefault="001A443B" w:rsidP="001A443B">
      <w:pPr>
        <w:pStyle w:val="a3"/>
        <w:ind w:left="133"/>
        <w:jc w:val="left"/>
      </w:pPr>
      <w:r w:rsidRPr="00732477">
        <w:t xml:space="preserve">Проведение </w:t>
      </w:r>
      <w:proofErr w:type="spellStart"/>
      <w:r w:rsidRPr="00732477">
        <w:t>профориентационных</w:t>
      </w:r>
      <w:proofErr w:type="spellEnd"/>
      <w:r w:rsidRPr="00732477">
        <w:t xml:space="preserve"> уроков–вводного и </w:t>
      </w:r>
      <w:proofErr w:type="gramStart"/>
      <w:r w:rsidRPr="00732477">
        <w:t>тематического</w:t>
      </w:r>
      <w:proofErr w:type="gramEnd"/>
      <w:r w:rsidRPr="00732477">
        <w:t xml:space="preserve"> (по </w:t>
      </w:r>
      <w:r w:rsidRPr="00732477">
        <w:rPr>
          <w:spacing w:val="-2"/>
        </w:rPr>
        <w:t>классам).</w:t>
      </w:r>
    </w:p>
    <w:p w:rsidR="001A443B" w:rsidRPr="00732477" w:rsidRDefault="001A443B" w:rsidP="001A443B">
      <w:pPr>
        <w:pStyle w:val="11"/>
        <w:spacing w:before="78"/>
        <w:ind w:left="699"/>
        <w:jc w:val="both"/>
        <w:rPr>
          <w:i w:val="0"/>
        </w:rPr>
      </w:pPr>
      <w:r w:rsidRPr="00732477">
        <w:t xml:space="preserve">Вводный </w:t>
      </w:r>
      <w:proofErr w:type="spellStart"/>
      <w:r w:rsidRPr="00732477">
        <w:t>профориентационный</w:t>
      </w:r>
      <w:proofErr w:type="spellEnd"/>
      <w:r w:rsidRPr="00732477">
        <w:t xml:space="preserve">  урок « </w:t>
      </w:r>
      <w:proofErr w:type="gramStart"/>
      <w:r w:rsidRPr="00732477">
        <w:t>–м</w:t>
      </w:r>
      <w:proofErr w:type="gramEnd"/>
      <w:r w:rsidRPr="00732477">
        <w:t>ои горизонты»(2</w:t>
      </w:r>
      <w:r w:rsidRPr="00732477">
        <w:rPr>
          <w:spacing w:val="-2"/>
        </w:rPr>
        <w:t xml:space="preserve"> часа)</w:t>
      </w:r>
      <w:r w:rsidRPr="00732477">
        <w:rPr>
          <w:i w:val="0"/>
          <w:spacing w:val="-2"/>
        </w:rPr>
        <w:t>:</w:t>
      </w:r>
    </w:p>
    <w:p w:rsidR="001A443B" w:rsidRPr="00732477" w:rsidRDefault="001A443B" w:rsidP="001A443B">
      <w:pPr>
        <w:pStyle w:val="a3"/>
        <w:spacing w:before="137"/>
        <w:ind w:left="133" w:right="108" w:firstLine="566"/>
      </w:pPr>
      <w:r w:rsidRPr="00732477">
        <w:t>Понятия труда и профессии. Что такое Россия и, в частности, Кузбасс с точки зрения профессий и труда? Россия - страна и Кузбасс – регион безграничных возможностей для профессионального развития. Познавательные цифры и факты профессионально-трудовой сферы, профессиональных навыков и качеств, востребованных в будущем. Обзор развития следующих направлений в регионе и государстве: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2"/>
        <w:ind w:left="698" w:hanging="282"/>
        <w:jc w:val="left"/>
        <w:rPr>
          <w:sz w:val="24"/>
          <w:szCs w:val="24"/>
        </w:rPr>
      </w:pPr>
      <w:r w:rsidRPr="00732477">
        <w:rPr>
          <w:sz w:val="24"/>
          <w:szCs w:val="24"/>
        </w:rPr>
        <w:t xml:space="preserve">образование и </w:t>
      </w:r>
      <w:r w:rsidRPr="00732477">
        <w:rPr>
          <w:spacing w:val="-2"/>
          <w:sz w:val="24"/>
          <w:szCs w:val="24"/>
        </w:rPr>
        <w:t>наука;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24"/>
        <w:ind w:left="698" w:hanging="282"/>
        <w:jc w:val="left"/>
        <w:rPr>
          <w:sz w:val="24"/>
          <w:szCs w:val="24"/>
        </w:rPr>
      </w:pPr>
      <w:r w:rsidRPr="00732477">
        <w:rPr>
          <w:sz w:val="24"/>
          <w:szCs w:val="24"/>
        </w:rPr>
        <w:t xml:space="preserve">медиа и </w:t>
      </w:r>
      <w:r w:rsidRPr="00732477">
        <w:rPr>
          <w:spacing w:val="-2"/>
          <w:sz w:val="24"/>
          <w:szCs w:val="24"/>
        </w:rPr>
        <w:t>творчество;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27"/>
        <w:ind w:left="698" w:hanging="282"/>
        <w:jc w:val="left"/>
        <w:rPr>
          <w:sz w:val="24"/>
          <w:szCs w:val="24"/>
        </w:rPr>
      </w:pPr>
      <w:r w:rsidRPr="00732477">
        <w:rPr>
          <w:sz w:val="24"/>
          <w:szCs w:val="24"/>
        </w:rPr>
        <w:t xml:space="preserve">медицина и </w:t>
      </w:r>
      <w:r w:rsidRPr="00732477">
        <w:rPr>
          <w:spacing w:val="-2"/>
          <w:sz w:val="24"/>
          <w:szCs w:val="24"/>
        </w:rPr>
        <w:t>здоровье;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26"/>
        <w:ind w:left="698" w:hanging="282"/>
        <w:jc w:val="left"/>
        <w:rPr>
          <w:sz w:val="24"/>
          <w:szCs w:val="24"/>
        </w:rPr>
      </w:pPr>
      <w:r w:rsidRPr="00732477">
        <w:rPr>
          <w:sz w:val="24"/>
          <w:szCs w:val="24"/>
        </w:rPr>
        <w:t xml:space="preserve">военные и иные силовые </w:t>
      </w:r>
      <w:r w:rsidRPr="00732477">
        <w:rPr>
          <w:spacing w:val="-2"/>
          <w:sz w:val="24"/>
          <w:szCs w:val="24"/>
        </w:rPr>
        <w:t>специальности;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25"/>
        <w:ind w:left="698" w:hanging="282"/>
        <w:jc w:val="left"/>
        <w:rPr>
          <w:sz w:val="24"/>
          <w:szCs w:val="24"/>
        </w:rPr>
      </w:pPr>
      <w:r w:rsidRPr="00732477">
        <w:rPr>
          <w:sz w:val="24"/>
          <w:szCs w:val="24"/>
        </w:rPr>
        <w:t xml:space="preserve">технологии, промышленность и добыча полезных </w:t>
      </w:r>
      <w:r w:rsidRPr="00732477">
        <w:rPr>
          <w:spacing w:val="-2"/>
          <w:sz w:val="24"/>
          <w:szCs w:val="24"/>
        </w:rPr>
        <w:t>ископаемых;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26"/>
        <w:ind w:left="698" w:hanging="282"/>
        <w:jc w:val="left"/>
        <w:rPr>
          <w:sz w:val="24"/>
          <w:szCs w:val="24"/>
        </w:rPr>
      </w:pPr>
      <w:r w:rsidRPr="00732477">
        <w:rPr>
          <w:sz w:val="24"/>
          <w:szCs w:val="24"/>
        </w:rPr>
        <w:t xml:space="preserve">сельское хозяйство, пищевая </w:t>
      </w:r>
      <w:r w:rsidRPr="00732477">
        <w:rPr>
          <w:spacing w:val="-2"/>
          <w:sz w:val="24"/>
          <w:szCs w:val="24"/>
        </w:rPr>
        <w:t>промышленность;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27"/>
        <w:ind w:left="698" w:hanging="282"/>
        <w:jc w:val="left"/>
        <w:rPr>
          <w:sz w:val="24"/>
          <w:szCs w:val="24"/>
        </w:rPr>
      </w:pPr>
      <w:r w:rsidRPr="00732477">
        <w:rPr>
          <w:sz w:val="24"/>
          <w:szCs w:val="24"/>
        </w:rPr>
        <w:t>туризм</w:t>
      </w:r>
      <w:proofErr w:type="gramStart"/>
      <w:r w:rsidRPr="00732477">
        <w:rPr>
          <w:sz w:val="24"/>
          <w:szCs w:val="24"/>
        </w:rPr>
        <w:t xml:space="preserve">  </w:t>
      </w:r>
      <w:r w:rsidRPr="00732477">
        <w:rPr>
          <w:spacing w:val="-2"/>
          <w:sz w:val="24"/>
          <w:szCs w:val="24"/>
        </w:rPr>
        <w:t>.</w:t>
      </w:r>
      <w:proofErr w:type="gramEnd"/>
    </w:p>
    <w:p w:rsidR="001A443B" w:rsidRPr="00732477" w:rsidRDefault="001A443B" w:rsidP="001A443B">
      <w:pPr>
        <w:pStyle w:val="a3"/>
        <w:spacing w:before="123"/>
        <w:ind w:left="133" w:right="114" w:firstLine="566"/>
      </w:pPr>
      <w:r w:rsidRPr="00732477">
        <w:t>Мотивационные истории «успеха» на примере интервью с представителями различных отраслей (сотрудник МЧС, инженер-технолог, ученый и другие). С чего начать проектирование собственного профессионального пути.</w:t>
      </w:r>
    </w:p>
    <w:p w:rsidR="001A443B" w:rsidRPr="00732477" w:rsidRDefault="001A443B" w:rsidP="001A443B">
      <w:pPr>
        <w:pStyle w:val="a3"/>
        <w:spacing w:before="138"/>
        <w:ind w:left="0"/>
        <w:jc w:val="left"/>
      </w:pPr>
    </w:p>
    <w:p w:rsidR="001A443B" w:rsidRPr="00732477" w:rsidRDefault="001A443B" w:rsidP="001A443B">
      <w:pPr>
        <w:pStyle w:val="11"/>
        <w:ind w:left="699"/>
        <w:jc w:val="both"/>
      </w:pPr>
      <w:r w:rsidRPr="00732477">
        <w:t xml:space="preserve">Тематические </w:t>
      </w:r>
      <w:proofErr w:type="spellStart"/>
      <w:r w:rsidRPr="00732477">
        <w:t>профориентационные</w:t>
      </w:r>
      <w:proofErr w:type="spellEnd"/>
      <w:r w:rsidRPr="00732477">
        <w:t xml:space="preserve"> уроки по классам(2</w:t>
      </w:r>
      <w:r w:rsidRPr="00732477">
        <w:rPr>
          <w:spacing w:val="-2"/>
        </w:rPr>
        <w:t xml:space="preserve"> часа):</w:t>
      </w:r>
    </w:p>
    <w:p w:rsidR="001A443B" w:rsidRPr="00732477" w:rsidRDefault="001A443B" w:rsidP="001A443B">
      <w:pPr>
        <w:pStyle w:val="a3"/>
        <w:spacing w:before="139"/>
        <w:ind w:left="133" w:right="111" w:firstLine="566"/>
      </w:pPr>
      <w:r w:rsidRPr="00732477">
        <w:t xml:space="preserve">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732477">
        <w:t>труда</w:t>
      </w:r>
      <w:proofErr w:type="gramEnd"/>
      <w:r w:rsidRPr="00732477"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 w:rsidRPr="00732477">
        <w:t>обучающийся</w:t>
      </w:r>
      <w:proofErr w:type="gramEnd"/>
      <w:r w:rsidRPr="00732477">
        <w:t xml:space="preserve"> может реализовать свои интересы, развивать возможности и помогать окружающим. Поиск дополнительных занятий и увлечений.</w:t>
      </w:r>
    </w:p>
    <w:p w:rsidR="001A443B" w:rsidRPr="00732477" w:rsidRDefault="001A443B" w:rsidP="001A443B">
      <w:pPr>
        <w:pStyle w:val="a3"/>
        <w:spacing w:before="138"/>
        <w:ind w:left="0"/>
        <w:jc w:val="left"/>
      </w:pPr>
    </w:p>
    <w:p w:rsidR="001A443B" w:rsidRPr="00732477" w:rsidRDefault="001A443B" w:rsidP="001A443B">
      <w:pPr>
        <w:ind w:left="699"/>
        <w:jc w:val="both"/>
        <w:rPr>
          <w:b/>
          <w:sz w:val="24"/>
          <w:szCs w:val="24"/>
        </w:rPr>
      </w:pPr>
      <w:r w:rsidRPr="00732477">
        <w:rPr>
          <w:b/>
          <w:sz w:val="24"/>
          <w:szCs w:val="24"/>
        </w:rPr>
        <w:t xml:space="preserve">Раздел3.Профориентационная </w:t>
      </w:r>
      <w:proofErr w:type="spellStart"/>
      <w:r w:rsidRPr="00732477">
        <w:rPr>
          <w:b/>
          <w:sz w:val="24"/>
          <w:szCs w:val="24"/>
        </w:rPr>
        <w:t>выставк</w:t>
      </w:r>
      <w:proofErr w:type="gramStart"/>
      <w:r w:rsidRPr="00732477">
        <w:rPr>
          <w:b/>
          <w:sz w:val="24"/>
          <w:szCs w:val="24"/>
        </w:rPr>
        <w:t>а«</w:t>
      </w:r>
      <w:proofErr w:type="gramEnd"/>
      <w:r w:rsidRPr="00732477">
        <w:rPr>
          <w:b/>
          <w:sz w:val="24"/>
          <w:szCs w:val="24"/>
        </w:rPr>
        <w:t>Ярмаркапрофессий</w:t>
      </w:r>
      <w:proofErr w:type="spellEnd"/>
      <w:r w:rsidRPr="00732477">
        <w:rPr>
          <w:b/>
          <w:sz w:val="24"/>
          <w:szCs w:val="24"/>
        </w:rPr>
        <w:t>»(16</w:t>
      </w:r>
      <w:r w:rsidRPr="00732477">
        <w:rPr>
          <w:b/>
          <w:spacing w:val="-2"/>
          <w:sz w:val="24"/>
          <w:szCs w:val="24"/>
        </w:rPr>
        <w:t>часов).</w:t>
      </w:r>
    </w:p>
    <w:p w:rsidR="001A443B" w:rsidRPr="00732477" w:rsidRDefault="001A443B" w:rsidP="001A443B">
      <w:pPr>
        <w:pStyle w:val="a3"/>
        <w:spacing w:before="137"/>
        <w:ind w:left="133" w:right="111"/>
      </w:pPr>
      <w:r w:rsidRPr="00732477">
        <w:rPr>
          <w:b/>
          <w:i/>
        </w:rPr>
        <w:t xml:space="preserve">Создание выставки «Ярмарка профессий: Россия и Кузбасс» </w:t>
      </w:r>
      <w:r w:rsidRPr="00732477">
        <w:rPr>
          <w:i/>
        </w:rPr>
        <w:t xml:space="preserve">- </w:t>
      </w:r>
      <w:r w:rsidRPr="00732477">
        <w:t xml:space="preserve">специально организованная постоянно действующая серия аппликаций (1 класс), экспозиция в классе (2-3 класс) или </w:t>
      </w:r>
      <w:r w:rsidRPr="00732477">
        <w:lastRenderedPageBreak/>
        <w:t xml:space="preserve">канале/странице класса в ВК или </w:t>
      </w:r>
      <w:proofErr w:type="spellStart"/>
      <w:r w:rsidRPr="00732477">
        <w:t>Telegram</w:t>
      </w:r>
      <w:proofErr w:type="spellEnd"/>
      <w:r w:rsidRPr="00732477">
        <w:t xml:space="preserve"> (4-5 класс) по разделам, соотносимым с образовательно-профессиональными кластерами Концепции профориентации Кузбасса: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"/>
        <w:ind w:left="698" w:hanging="282"/>
        <w:jc w:val="left"/>
        <w:rPr>
          <w:sz w:val="24"/>
          <w:szCs w:val="24"/>
        </w:rPr>
      </w:pPr>
      <w:r w:rsidRPr="00732477">
        <w:rPr>
          <w:sz w:val="24"/>
          <w:szCs w:val="24"/>
        </w:rPr>
        <w:t xml:space="preserve">образование и </w:t>
      </w:r>
      <w:r w:rsidRPr="00732477">
        <w:rPr>
          <w:spacing w:val="-2"/>
          <w:sz w:val="24"/>
          <w:szCs w:val="24"/>
        </w:rPr>
        <w:t>наука;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27"/>
        <w:ind w:left="698" w:hanging="282"/>
        <w:jc w:val="left"/>
        <w:rPr>
          <w:sz w:val="24"/>
          <w:szCs w:val="24"/>
        </w:rPr>
      </w:pPr>
      <w:r w:rsidRPr="00732477">
        <w:rPr>
          <w:sz w:val="24"/>
          <w:szCs w:val="24"/>
        </w:rPr>
        <w:t xml:space="preserve">медиа и </w:t>
      </w:r>
      <w:r w:rsidRPr="00732477">
        <w:rPr>
          <w:spacing w:val="-2"/>
          <w:sz w:val="24"/>
          <w:szCs w:val="24"/>
        </w:rPr>
        <w:t>творчество;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26"/>
        <w:ind w:left="698" w:hanging="282"/>
        <w:jc w:val="left"/>
        <w:rPr>
          <w:sz w:val="24"/>
          <w:szCs w:val="24"/>
        </w:rPr>
      </w:pPr>
      <w:r w:rsidRPr="00732477">
        <w:rPr>
          <w:sz w:val="24"/>
          <w:szCs w:val="24"/>
        </w:rPr>
        <w:t xml:space="preserve">медицина и </w:t>
      </w:r>
      <w:r w:rsidRPr="00732477">
        <w:rPr>
          <w:spacing w:val="-2"/>
          <w:sz w:val="24"/>
          <w:szCs w:val="24"/>
        </w:rPr>
        <w:t>здоровье;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24"/>
        <w:ind w:left="698" w:hanging="282"/>
        <w:jc w:val="left"/>
        <w:rPr>
          <w:sz w:val="24"/>
          <w:szCs w:val="24"/>
        </w:rPr>
      </w:pPr>
      <w:r w:rsidRPr="00732477">
        <w:rPr>
          <w:sz w:val="24"/>
          <w:szCs w:val="24"/>
        </w:rPr>
        <w:t xml:space="preserve">военные и иные силовые </w:t>
      </w:r>
      <w:r w:rsidRPr="00732477">
        <w:rPr>
          <w:spacing w:val="-2"/>
          <w:sz w:val="24"/>
          <w:szCs w:val="24"/>
        </w:rPr>
        <w:t>специальности;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79"/>
        <w:ind w:left="698" w:hanging="282"/>
        <w:jc w:val="left"/>
        <w:rPr>
          <w:sz w:val="24"/>
          <w:szCs w:val="24"/>
        </w:rPr>
      </w:pPr>
      <w:r w:rsidRPr="00732477">
        <w:rPr>
          <w:sz w:val="24"/>
          <w:szCs w:val="24"/>
        </w:rPr>
        <w:t xml:space="preserve">технологии, промышленность и добыча полезных </w:t>
      </w:r>
      <w:r w:rsidRPr="00732477">
        <w:rPr>
          <w:spacing w:val="-2"/>
          <w:sz w:val="24"/>
          <w:szCs w:val="24"/>
        </w:rPr>
        <w:t>ископаемых;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24"/>
        <w:ind w:left="698" w:hanging="282"/>
        <w:jc w:val="left"/>
        <w:rPr>
          <w:sz w:val="24"/>
          <w:szCs w:val="24"/>
        </w:rPr>
      </w:pPr>
      <w:r w:rsidRPr="00732477">
        <w:rPr>
          <w:sz w:val="24"/>
          <w:szCs w:val="24"/>
        </w:rPr>
        <w:t xml:space="preserve">сельское хозяйство, пищевая </w:t>
      </w:r>
      <w:r w:rsidRPr="00732477">
        <w:rPr>
          <w:spacing w:val="-2"/>
          <w:sz w:val="24"/>
          <w:szCs w:val="24"/>
        </w:rPr>
        <w:t>промышленность;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26"/>
        <w:ind w:left="698" w:hanging="282"/>
        <w:jc w:val="left"/>
        <w:rPr>
          <w:sz w:val="24"/>
          <w:szCs w:val="24"/>
        </w:rPr>
      </w:pPr>
      <w:r w:rsidRPr="00732477">
        <w:rPr>
          <w:sz w:val="24"/>
          <w:szCs w:val="24"/>
        </w:rPr>
        <w:t xml:space="preserve">туризм и </w:t>
      </w:r>
      <w:r w:rsidRPr="00732477">
        <w:rPr>
          <w:spacing w:val="-2"/>
          <w:sz w:val="24"/>
          <w:szCs w:val="24"/>
        </w:rPr>
        <w:t>краеведение.</w:t>
      </w:r>
    </w:p>
    <w:p w:rsidR="001A443B" w:rsidRPr="00732477" w:rsidRDefault="001A443B" w:rsidP="001A443B">
      <w:pPr>
        <w:pStyle w:val="a3"/>
        <w:spacing w:before="126"/>
        <w:jc w:val="left"/>
      </w:pPr>
      <w:r w:rsidRPr="00732477">
        <w:rPr>
          <w:spacing w:val="-2"/>
        </w:rPr>
        <w:t>Задачи: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853"/>
        </w:tabs>
        <w:spacing w:before="139"/>
        <w:ind w:left="853" w:right="118" w:hanging="360"/>
        <w:jc w:val="left"/>
        <w:rPr>
          <w:sz w:val="24"/>
          <w:szCs w:val="24"/>
        </w:rPr>
      </w:pPr>
      <w:r w:rsidRPr="00732477">
        <w:rPr>
          <w:sz w:val="24"/>
          <w:szCs w:val="24"/>
        </w:rPr>
        <w:t>знакомство обучающихся с рынком труда, с различными отраслями и профессиями, с многообразием вариантов профессионального выбора;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853"/>
        </w:tabs>
        <w:ind w:left="853" w:hanging="360"/>
        <w:jc w:val="left"/>
        <w:rPr>
          <w:sz w:val="24"/>
          <w:szCs w:val="24"/>
        </w:rPr>
      </w:pPr>
      <w:r w:rsidRPr="00732477">
        <w:rPr>
          <w:sz w:val="24"/>
          <w:szCs w:val="24"/>
        </w:rPr>
        <w:t xml:space="preserve">вовлечение, рост мотивации к совершению профессионального </w:t>
      </w:r>
      <w:r w:rsidRPr="00732477">
        <w:rPr>
          <w:spacing w:val="-2"/>
          <w:sz w:val="24"/>
          <w:szCs w:val="24"/>
        </w:rPr>
        <w:t>выбора;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853"/>
        </w:tabs>
        <w:spacing w:before="138"/>
        <w:ind w:left="853" w:hanging="360"/>
        <w:jc w:val="left"/>
        <w:rPr>
          <w:sz w:val="24"/>
          <w:szCs w:val="24"/>
        </w:rPr>
      </w:pPr>
      <w:r w:rsidRPr="00732477">
        <w:rPr>
          <w:sz w:val="24"/>
          <w:szCs w:val="24"/>
        </w:rPr>
        <w:t>помощь школьникам в понимании</w:t>
      </w:r>
      <w:proofErr w:type="gramStart"/>
      <w:r w:rsidRPr="00732477">
        <w:rPr>
          <w:sz w:val="24"/>
          <w:szCs w:val="24"/>
        </w:rPr>
        <w:t xml:space="preserve"> ,</w:t>
      </w:r>
      <w:proofErr w:type="gramEnd"/>
      <w:r w:rsidRPr="00732477">
        <w:rPr>
          <w:sz w:val="24"/>
          <w:szCs w:val="24"/>
        </w:rPr>
        <w:t xml:space="preserve">в каком направлении они хотят развиваться </w:t>
      </w:r>
      <w:r w:rsidRPr="00732477">
        <w:rPr>
          <w:spacing w:val="-2"/>
          <w:sz w:val="24"/>
          <w:szCs w:val="24"/>
        </w:rPr>
        <w:t>дальше.</w:t>
      </w:r>
    </w:p>
    <w:p w:rsidR="001A443B" w:rsidRPr="00732477" w:rsidRDefault="001A443B" w:rsidP="001A443B">
      <w:pPr>
        <w:pStyle w:val="a3"/>
        <w:spacing w:before="272"/>
        <w:ind w:left="0"/>
        <w:jc w:val="left"/>
      </w:pPr>
    </w:p>
    <w:p w:rsidR="001A443B" w:rsidRPr="00732477" w:rsidRDefault="001A443B" w:rsidP="001A443B">
      <w:pPr>
        <w:spacing w:before="1"/>
        <w:ind w:left="133" w:right="113" w:firstLine="566"/>
        <w:jc w:val="both"/>
        <w:rPr>
          <w:b/>
          <w:sz w:val="24"/>
          <w:szCs w:val="24"/>
        </w:rPr>
      </w:pPr>
      <w:r w:rsidRPr="00732477">
        <w:rPr>
          <w:b/>
          <w:sz w:val="24"/>
          <w:szCs w:val="24"/>
        </w:rPr>
        <w:t xml:space="preserve">Раздел 4. Имитационные профессиональные пробы «Пробую. Получаю опыт» (7 </w:t>
      </w:r>
      <w:r w:rsidRPr="00732477">
        <w:rPr>
          <w:b/>
          <w:spacing w:val="-2"/>
          <w:sz w:val="24"/>
          <w:szCs w:val="24"/>
        </w:rPr>
        <w:t>часов).</w:t>
      </w:r>
    </w:p>
    <w:p w:rsidR="001A443B" w:rsidRPr="00732477" w:rsidRDefault="001A443B" w:rsidP="001A443B">
      <w:pPr>
        <w:pStyle w:val="a3"/>
        <w:ind w:left="133" w:right="111" w:firstLine="566"/>
      </w:pPr>
      <w:r w:rsidRPr="00732477">
        <w:rPr>
          <w:b/>
          <w:i/>
        </w:rPr>
        <w:t xml:space="preserve">Профессиональные пробы. </w:t>
      </w:r>
      <w:r w:rsidRPr="00732477">
        <w:t xml:space="preserve">Понятие «профессиональная проба». Профессиональная проба как средство актуализации профессионального самоопределения </w:t>
      </w:r>
      <w:proofErr w:type="gramStart"/>
      <w:r w:rsidRPr="00732477">
        <w:t>обучающихся</w:t>
      </w:r>
      <w:proofErr w:type="gramEnd"/>
      <w:r w:rsidRPr="00732477">
        <w:t xml:space="preserve">. Содержание профессиональных проб. Расширение границ понимания профессиональных функций и приобретение </w:t>
      </w:r>
      <w:proofErr w:type="gramStart"/>
      <w:r w:rsidRPr="00732477">
        <w:t>обучающимися</w:t>
      </w:r>
      <w:proofErr w:type="gramEnd"/>
      <w:r w:rsidRPr="00732477">
        <w:t xml:space="preserve"> специфического опыта профессиональной деятельности. Проведение профессиональных проб как форматов учебно-игровой </w:t>
      </w:r>
      <w:r w:rsidRPr="00732477">
        <w:rPr>
          <w:spacing w:val="-2"/>
        </w:rPr>
        <w:t>деятельности.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7"/>
          <w:tab w:val="left" w:pos="699"/>
        </w:tabs>
        <w:spacing w:before="0"/>
        <w:ind w:right="108"/>
        <w:rPr>
          <w:sz w:val="24"/>
          <w:szCs w:val="24"/>
        </w:rPr>
      </w:pPr>
      <w:r w:rsidRPr="00732477">
        <w:rPr>
          <w:sz w:val="24"/>
          <w:szCs w:val="24"/>
        </w:rPr>
        <w:t>Особенности профессиональных проб в 1-5 классах – проведение их в общеобразовательной организации, в профессиональных локациях как педагогической, так и не педагогической направленности.</w:t>
      </w:r>
    </w:p>
    <w:p w:rsidR="001A443B" w:rsidRPr="00732477" w:rsidRDefault="001A443B" w:rsidP="001A443B">
      <w:pPr>
        <w:pStyle w:val="a3"/>
        <w:spacing w:before="140"/>
        <w:ind w:left="0"/>
        <w:jc w:val="left"/>
      </w:pPr>
    </w:p>
    <w:p w:rsidR="001A443B" w:rsidRPr="00732477" w:rsidRDefault="001A443B" w:rsidP="001A443B">
      <w:pPr>
        <w:ind w:left="699" w:right="793"/>
        <w:rPr>
          <w:sz w:val="24"/>
          <w:szCs w:val="24"/>
        </w:rPr>
      </w:pPr>
      <w:r w:rsidRPr="00732477">
        <w:rPr>
          <w:b/>
          <w:sz w:val="24"/>
          <w:szCs w:val="24"/>
        </w:rPr>
        <w:t xml:space="preserve">Раздел5.Профориентационное собеседование «Осознаю»(3часа) Собеседование </w:t>
      </w:r>
      <w:r w:rsidRPr="00732477">
        <w:rPr>
          <w:b/>
          <w:i/>
          <w:sz w:val="24"/>
          <w:szCs w:val="24"/>
        </w:rPr>
        <w:t xml:space="preserve">«Мой выбор профессии» </w:t>
      </w:r>
      <w:r w:rsidRPr="00732477">
        <w:rPr>
          <w:sz w:val="24"/>
          <w:szCs w:val="24"/>
        </w:rPr>
        <w:t>состоит из двух частей: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2"/>
        <w:ind w:left="698" w:hanging="282"/>
        <w:jc w:val="left"/>
        <w:rPr>
          <w:sz w:val="24"/>
          <w:szCs w:val="24"/>
        </w:rPr>
      </w:pPr>
      <w:proofErr w:type="spellStart"/>
      <w:r w:rsidRPr="00732477">
        <w:rPr>
          <w:sz w:val="24"/>
          <w:szCs w:val="24"/>
        </w:rPr>
        <w:t>анкетирование</w:t>
      </w:r>
      <w:proofErr w:type="gramStart"/>
      <w:r w:rsidRPr="00732477">
        <w:rPr>
          <w:i/>
          <w:sz w:val="24"/>
          <w:szCs w:val="24"/>
        </w:rPr>
        <w:t>«М</w:t>
      </w:r>
      <w:proofErr w:type="gramEnd"/>
      <w:r w:rsidRPr="00732477">
        <w:rPr>
          <w:i/>
          <w:sz w:val="24"/>
          <w:szCs w:val="24"/>
        </w:rPr>
        <w:t>оя</w:t>
      </w:r>
      <w:proofErr w:type="spellEnd"/>
      <w:r w:rsidRPr="00732477">
        <w:rPr>
          <w:i/>
          <w:sz w:val="24"/>
          <w:szCs w:val="24"/>
        </w:rPr>
        <w:t xml:space="preserve"> </w:t>
      </w:r>
      <w:r w:rsidRPr="00732477">
        <w:rPr>
          <w:i/>
          <w:spacing w:val="-2"/>
          <w:sz w:val="24"/>
          <w:szCs w:val="24"/>
        </w:rPr>
        <w:t>готовность»</w:t>
      </w:r>
      <w:r w:rsidRPr="00732477">
        <w:rPr>
          <w:spacing w:val="-2"/>
          <w:sz w:val="24"/>
          <w:szCs w:val="24"/>
        </w:rPr>
        <w:t>;</w:t>
      </w:r>
    </w:p>
    <w:p w:rsidR="001A443B" w:rsidRPr="00732477" w:rsidRDefault="001A443B" w:rsidP="001A443B">
      <w:pPr>
        <w:pStyle w:val="a4"/>
        <w:numPr>
          <w:ilvl w:val="0"/>
          <w:numId w:val="1"/>
        </w:numPr>
        <w:tabs>
          <w:tab w:val="left" w:pos="698"/>
        </w:tabs>
        <w:spacing w:before="138"/>
        <w:ind w:left="698" w:hanging="282"/>
        <w:jc w:val="left"/>
        <w:rPr>
          <w:sz w:val="24"/>
          <w:szCs w:val="24"/>
        </w:rPr>
      </w:pPr>
      <w:r w:rsidRPr="00732477">
        <w:rPr>
          <w:sz w:val="24"/>
          <w:szCs w:val="24"/>
        </w:rPr>
        <w:t xml:space="preserve">мировое кафе для </w:t>
      </w:r>
      <w:proofErr w:type="spellStart"/>
      <w:r w:rsidRPr="00732477">
        <w:rPr>
          <w:sz w:val="24"/>
          <w:szCs w:val="24"/>
        </w:rPr>
        <w:t>собеседования</w:t>
      </w:r>
      <w:proofErr w:type="gramStart"/>
      <w:r w:rsidRPr="00732477">
        <w:rPr>
          <w:i/>
          <w:sz w:val="24"/>
          <w:szCs w:val="24"/>
        </w:rPr>
        <w:t>«М</w:t>
      </w:r>
      <w:proofErr w:type="gramEnd"/>
      <w:r w:rsidRPr="00732477">
        <w:rPr>
          <w:i/>
          <w:sz w:val="24"/>
          <w:szCs w:val="24"/>
        </w:rPr>
        <w:t>ой</w:t>
      </w:r>
      <w:proofErr w:type="spellEnd"/>
      <w:r w:rsidRPr="00732477">
        <w:rPr>
          <w:i/>
          <w:sz w:val="24"/>
          <w:szCs w:val="24"/>
        </w:rPr>
        <w:t xml:space="preserve"> </w:t>
      </w:r>
      <w:r w:rsidRPr="00732477">
        <w:rPr>
          <w:i/>
          <w:spacing w:val="-2"/>
          <w:sz w:val="24"/>
          <w:szCs w:val="24"/>
        </w:rPr>
        <w:t>выбор»</w:t>
      </w:r>
    </w:p>
    <w:p w:rsidR="001A443B" w:rsidRPr="00732477" w:rsidRDefault="001A443B" w:rsidP="001A443B">
      <w:pPr>
        <w:spacing w:before="134"/>
        <w:ind w:left="133" w:firstLine="566"/>
        <w:rPr>
          <w:sz w:val="24"/>
          <w:szCs w:val="24"/>
        </w:rPr>
      </w:pPr>
      <w:r w:rsidRPr="00732477">
        <w:rPr>
          <w:b/>
          <w:sz w:val="24"/>
          <w:szCs w:val="24"/>
        </w:rPr>
        <w:t xml:space="preserve">Ролевая командная </w:t>
      </w:r>
      <w:proofErr w:type="spellStart"/>
      <w:r w:rsidRPr="00732477">
        <w:rPr>
          <w:b/>
          <w:sz w:val="24"/>
          <w:szCs w:val="24"/>
        </w:rPr>
        <w:t>игра</w:t>
      </w:r>
      <w:proofErr w:type="gramStart"/>
      <w:r w:rsidRPr="00732477">
        <w:rPr>
          <w:b/>
          <w:i/>
          <w:sz w:val="24"/>
          <w:szCs w:val="24"/>
        </w:rPr>
        <w:t>«М</w:t>
      </w:r>
      <w:proofErr w:type="gramEnd"/>
      <w:r w:rsidRPr="00732477">
        <w:rPr>
          <w:b/>
          <w:i/>
          <w:sz w:val="24"/>
          <w:szCs w:val="24"/>
        </w:rPr>
        <w:t>ои</w:t>
      </w:r>
      <w:proofErr w:type="spellEnd"/>
      <w:r w:rsidRPr="00732477">
        <w:rPr>
          <w:b/>
          <w:i/>
          <w:sz w:val="24"/>
          <w:szCs w:val="24"/>
        </w:rPr>
        <w:t xml:space="preserve"> таланты» </w:t>
      </w:r>
      <w:r w:rsidRPr="00732477">
        <w:rPr>
          <w:sz w:val="24"/>
          <w:szCs w:val="24"/>
        </w:rPr>
        <w:t xml:space="preserve">предполагает решение 6 </w:t>
      </w:r>
      <w:proofErr w:type="spellStart"/>
      <w:r w:rsidRPr="00732477">
        <w:rPr>
          <w:sz w:val="24"/>
          <w:szCs w:val="24"/>
        </w:rPr>
        <w:t>кейсов,требующих</w:t>
      </w:r>
      <w:proofErr w:type="spellEnd"/>
      <w:r w:rsidRPr="00732477">
        <w:rPr>
          <w:sz w:val="24"/>
          <w:szCs w:val="24"/>
        </w:rPr>
        <w:t xml:space="preserve"> участия группы «специалистов».</w:t>
      </w:r>
    </w:p>
    <w:p w:rsidR="001A443B" w:rsidRPr="00732477" w:rsidRDefault="001A443B" w:rsidP="001A443B">
      <w:pPr>
        <w:spacing w:before="1"/>
        <w:ind w:left="133" w:firstLine="566"/>
        <w:rPr>
          <w:b/>
          <w:sz w:val="24"/>
          <w:szCs w:val="24"/>
        </w:rPr>
      </w:pPr>
      <w:r w:rsidRPr="00732477">
        <w:rPr>
          <w:b/>
          <w:sz w:val="24"/>
          <w:szCs w:val="24"/>
        </w:rPr>
        <w:t xml:space="preserve">Развернутая консультация по результатам собеседования и ролевой командной </w:t>
      </w:r>
      <w:r w:rsidRPr="00732477">
        <w:rPr>
          <w:b/>
          <w:spacing w:val="-2"/>
          <w:sz w:val="24"/>
          <w:szCs w:val="24"/>
        </w:rPr>
        <w:t>игры.</w:t>
      </w:r>
    </w:p>
    <w:p w:rsidR="001A443B" w:rsidRPr="00732477" w:rsidRDefault="001A443B" w:rsidP="001A443B">
      <w:pPr>
        <w:pStyle w:val="a3"/>
        <w:spacing w:before="139"/>
        <w:ind w:left="0"/>
        <w:jc w:val="left"/>
        <w:rPr>
          <w:b/>
        </w:rPr>
      </w:pPr>
    </w:p>
    <w:p w:rsidR="001A443B" w:rsidRPr="00732477" w:rsidRDefault="001A443B" w:rsidP="001A443B">
      <w:pPr>
        <w:ind w:left="699"/>
        <w:rPr>
          <w:b/>
          <w:sz w:val="24"/>
          <w:szCs w:val="24"/>
        </w:rPr>
      </w:pPr>
      <w:r w:rsidRPr="00732477">
        <w:rPr>
          <w:b/>
          <w:sz w:val="24"/>
          <w:szCs w:val="24"/>
        </w:rPr>
        <w:t>Раздел</w:t>
      </w:r>
      <w:proofErr w:type="gramStart"/>
      <w:r w:rsidRPr="00732477">
        <w:rPr>
          <w:b/>
          <w:sz w:val="24"/>
          <w:szCs w:val="24"/>
        </w:rPr>
        <w:t>6</w:t>
      </w:r>
      <w:proofErr w:type="gramEnd"/>
      <w:r w:rsidRPr="00732477">
        <w:rPr>
          <w:b/>
          <w:sz w:val="24"/>
          <w:szCs w:val="24"/>
        </w:rPr>
        <w:t>.Профориентационный рефлексивный урок «Планирую»(3/4</w:t>
      </w:r>
      <w:r w:rsidRPr="00732477">
        <w:rPr>
          <w:b/>
          <w:spacing w:val="-2"/>
          <w:sz w:val="24"/>
          <w:szCs w:val="24"/>
        </w:rPr>
        <w:t>часа)</w:t>
      </w:r>
    </w:p>
    <w:p w:rsidR="001A443B" w:rsidRPr="00732477" w:rsidRDefault="001A443B" w:rsidP="001A443B">
      <w:pPr>
        <w:tabs>
          <w:tab w:val="left" w:pos="1121"/>
          <w:tab w:val="left" w:pos="1884"/>
          <w:tab w:val="left" w:pos="2342"/>
          <w:tab w:val="left" w:pos="3047"/>
          <w:tab w:val="left" w:pos="3457"/>
          <w:tab w:val="left" w:pos="3800"/>
          <w:tab w:val="left" w:pos="4503"/>
          <w:tab w:val="left" w:pos="5997"/>
          <w:tab w:val="left" w:pos="7079"/>
          <w:tab w:val="left" w:pos="7422"/>
          <w:tab w:val="left" w:pos="8125"/>
        </w:tabs>
        <w:spacing w:before="137"/>
        <w:ind w:left="133" w:right="116" w:firstLine="566"/>
        <w:rPr>
          <w:b/>
          <w:sz w:val="24"/>
          <w:szCs w:val="24"/>
        </w:rPr>
      </w:pPr>
      <w:r w:rsidRPr="00732477">
        <w:rPr>
          <w:b/>
          <w:spacing w:val="-6"/>
          <w:sz w:val="24"/>
          <w:szCs w:val="24"/>
        </w:rPr>
        <w:t>(3</w:t>
      </w:r>
      <w:r w:rsidRPr="00732477">
        <w:rPr>
          <w:b/>
          <w:sz w:val="24"/>
          <w:szCs w:val="24"/>
        </w:rPr>
        <w:tab/>
      </w:r>
      <w:r w:rsidRPr="00732477">
        <w:rPr>
          <w:b/>
          <w:spacing w:val="-2"/>
          <w:sz w:val="24"/>
          <w:szCs w:val="24"/>
        </w:rPr>
        <w:t>часа,</w:t>
      </w:r>
      <w:r w:rsidRPr="00732477">
        <w:rPr>
          <w:b/>
          <w:sz w:val="24"/>
          <w:szCs w:val="24"/>
        </w:rPr>
        <w:tab/>
      </w:r>
      <w:r w:rsidRPr="00732477">
        <w:rPr>
          <w:b/>
          <w:spacing w:val="-6"/>
          <w:sz w:val="24"/>
          <w:szCs w:val="24"/>
        </w:rPr>
        <w:t>из</w:t>
      </w:r>
      <w:r w:rsidRPr="00732477">
        <w:rPr>
          <w:b/>
          <w:sz w:val="24"/>
          <w:szCs w:val="24"/>
        </w:rPr>
        <w:tab/>
      </w:r>
      <w:r w:rsidRPr="00732477">
        <w:rPr>
          <w:b/>
          <w:spacing w:val="-4"/>
          <w:sz w:val="24"/>
          <w:szCs w:val="24"/>
        </w:rPr>
        <w:t>них:</w:t>
      </w:r>
      <w:r w:rsidRPr="00732477">
        <w:rPr>
          <w:b/>
          <w:sz w:val="24"/>
          <w:szCs w:val="24"/>
        </w:rPr>
        <w:tab/>
      </w:r>
      <w:r w:rsidRPr="00732477">
        <w:rPr>
          <w:b/>
          <w:spacing w:val="-6"/>
          <w:sz w:val="24"/>
          <w:szCs w:val="24"/>
        </w:rPr>
        <w:t>1/</w:t>
      </w:r>
      <w:r w:rsidRPr="00732477">
        <w:rPr>
          <w:b/>
          <w:sz w:val="24"/>
          <w:szCs w:val="24"/>
        </w:rPr>
        <w:tab/>
      </w:r>
      <w:r w:rsidRPr="00732477">
        <w:rPr>
          <w:b/>
          <w:spacing w:val="-10"/>
          <w:sz w:val="24"/>
          <w:szCs w:val="24"/>
        </w:rPr>
        <w:t>2</w:t>
      </w:r>
      <w:r w:rsidRPr="00732477">
        <w:rPr>
          <w:b/>
          <w:sz w:val="24"/>
          <w:szCs w:val="24"/>
        </w:rPr>
        <w:tab/>
      </w:r>
      <w:r w:rsidRPr="00732477">
        <w:rPr>
          <w:b/>
          <w:spacing w:val="-4"/>
          <w:sz w:val="24"/>
          <w:szCs w:val="24"/>
        </w:rPr>
        <w:t>часа</w:t>
      </w:r>
      <w:r w:rsidRPr="00732477">
        <w:rPr>
          <w:b/>
          <w:sz w:val="24"/>
          <w:szCs w:val="24"/>
        </w:rPr>
        <w:tab/>
      </w:r>
      <w:r w:rsidRPr="00732477">
        <w:rPr>
          <w:b/>
          <w:spacing w:val="-2"/>
          <w:sz w:val="24"/>
          <w:szCs w:val="24"/>
        </w:rPr>
        <w:t>аудиторной</w:t>
      </w:r>
      <w:r w:rsidRPr="00732477">
        <w:rPr>
          <w:b/>
          <w:sz w:val="24"/>
          <w:szCs w:val="24"/>
        </w:rPr>
        <w:tab/>
      </w:r>
      <w:r w:rsidRPr="00732477">
        <w:rPr>
          <w:b/>
          <w:spacing w:val="-2"/>
          <w:sz w:val="24"/>
          <w:szCs w:val="24"/>
        </w:rPr>
        <w:t>работы,</w:t>
      </w:r>
      <w:r w:rsidRPr="00732477">
        <w:rPr>
          <w:b/>
          <w:sz w:val="24"/>
          <w:szCs w:val="24"/>
        </w:rPr>
        <w:tab/>
      </w:r>
      <w:r w:rsidRPr="00732477">
        <w:rPr>
          <w:b/>
          <w:spacing w:val="-10"/>
          <w:sz w:val="24"/>
          <w:szCs w:val="24"/>
        </w:rPr>
        <w:t>2</w:t>
      </w:r>
      <w:r w:rsidRPr="00732477">
        <w:rPr>
          <w:b/>
          <w:sz w:val="24"/>
          <w:szCs w:val="24"/>
        </w:rPr>
        <w:tab/>
      </w:r>
      <w:r w:rsidRPr="00732477">
        <w:rPr>
          <w:b/>
          <w:spacing w:val="-4"/>
          <w:sz w:val="24"/>
          <w:szCs w:val="24"/>
        </w:rPr>
        <w:t>часа</w:t>
      </w:r>
      <w:r w:rsidRPr="00732477">
        <w:rPr>
          <w:b/>
          <w:sz w:val="24"/>
          <w:szCs w:val="24"/>
        </w:rPr>
        <w:tab/>
      </w:r>
      <w:r w:rsidRPr="00732477">
        <w:rPr>
          <w:b/>
          <w:spacing w:val="-2"/>
          <w:sz w:val="24"/>
          <w:szCs w:val="24"/>
        </w:rPr>
        <w:t xml:space="preserve">внеаудиторной </w:t>
      </w:r>
      <w:r w:rsidRPr="00732477">
        <w:rPr>
          <w:b/>
          <w:sz w:val="24"/>
          <w:szCs w:val="24"/>
        </w:rPr>
        <w:t>(самостоятельной) работы)</w:t>
      </w:r>
    </w:p>
    <w:p w:rsidR="001A443B" w:rsidRDefault="001A443B" w:rsidP="001A443B">
      <w:pPr>
        <w:spacing w:before="78"/>
        <w:ind w:left="133" w:right="111" w:firstLine="626"/>
        <w:jc w:val="both"/>
        <w:rPr>
          <w:sz w:val="24"/>
          <w:szCs w:val="24"/>
        </w:rPr>
      </w:pPr>
      <w:proofErr w:type="spellStart"/>
      <w:r w:rsidRPr="00732477">
        <w:rPr>
          <w:b/>
          <w:i/>
          <w:sz w:val="24"/>
          <w:szCs w:val="24"/>
        </w:rPr>
        <w:t>Профориентационный</w:t>
      </w:r>
      <w:proofErr w:type="spellEnd"/>
      <w:r w:rsidRPr="00732477">
        <w:rPr>
          <w:b/>
          <w:i/>
          <w:sz w:val="24"/>
          <w:szCs w:val="24"/>
        </w:rPr>
        <w:t xml:space="preserve"> рефлексивный урок (проводится в конце курса, по итогам проведения всех </w:t>
      </w:r>
      <w:proofErr w:type="spellStart"/>
      <w:r w:rsidRPr="00732477">
        <w:rPr>
          <w:b/>
          <w:i/>
          <w:sz w:val="24"/>
          <w:szCs w:val="24"/>
        </w:rPr>
        <w:t>профориентационных</w:t>
      </w:r>
      <w:proofErr w:type="spellEnd"/>
      <w:r w:rsidRPr="00732477">
        <w:rPr>
          <w:b/>
          <w:i/>
          <w:sz w:val="24"/>
          <w:szCs w:val="24"/>
        </w:rPr>
        <w:t xml:space="preserve"> мероприятий): </w:t>
      </w:r>
      <w:r w:rsidRPr="00732477">
        <w:rPr>
          <w:sz w:val="24"/>
          <w:szCs w:val="24"/>
        </w:rPr>
        <w:t xml:space="preserve">разбор и обсуждение персональных рекомендаций (по возрастам). Разбор и обсуждение полученного опыта по итогам профессиональных проб и мероприятий. Постановка образовательных и карьерных целей (стратегических и тактических). Формирование планов образовательных шагов и </w:t>
      </w:r>
      <w:r w:rsidRPr="00732477">
        <w:rPr>
          <w:sz w:val="24"/>
          <w:szCs w:val="24"/>
        </w:rPr>
        <w:lastRenderedPageBreak/>
        <w:t>формулирование траектории развития (последовательность реализации целей).</w:t>
      </w:r>
    </w:p>
    <w:p w:rsidR="001A443B" w:rsidRPr="00732477" w:rsidRDefault="001A443B" w:rsidP="001A443B">
      <w:pPr>
        <w:spacing w:before="78"/>
        <w:ind w:left="133" w:right="111" w:firstLine="626"/>
        <w:jc w:val="both"/>
        <w:rPr>
          <w:sz w:val="24"/>
          <w:szCs w:val="24"/>
        </w:rPr>
      </w:pPr>
    </w:p>
    <w:tbl>
      <w:tblPr>
        <w:tblStyle w:val="ac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1A443B" w:rsidRPr="00732477" w:rsidTr="00275B89">
        <w:tc>
          <w:tcPr>
            <w:tcW w:w="2835" w:type="dxa"/>
          </w:tcPr>
          <w:p w:rsidR="001A443B" w:rsidRPr="00732477" w:rsidRDefault="001A443B" w:rsidP="00275B8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2477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</w:tr>
      <w:tr w:rsidR="001A443B" w:rsidRPr="00732477" w:rsidTr="00275B89">
        <w:tc>
          <w:tcPr>
            <w:tcW w:w="2835" w:type="dxa"/>
          </w:tcPr>
          <w:p w:rsidR="001A443B" w:rsidRPr="00732477" w:rsidRDefault="001A443B" w:rsidP="00275B8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47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732477">
              <w:rPr>
                <w:rFonts w:ascii="Times New Roman" w:hAnsi="Times New Roman" w:cs="Times New Roman"/>
                <w:sz w:val="24"/>
                <w:szCs w:val="24"/>
              </w:rPr>
              <w:t xml:space="preserve"> уроки «Увлекаюсь»</w:t>
            </w:r>
          </w:p>
        </w:tc>
      </w:tr>
      <w:tr w:rsidR="001A443B" w:rsidRPr="00732477" w:rsidTr="00275B89">
        <w:tc>
          <w:tcPr>
            <w:tcW w:w="2835" w:type="dxa"/>
          </w:tcPr>
          <w:p w:rsidR="001A443B" w:rsidRPr="00732477" w:rsidRDefault="001A443B" w:rsidP="00275B8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477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3247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«Ярмарка профессий»</w:t>
            </w:r>
          </w:p>
        </w:tc>
      </w:tr>
      <w:tr w:rsidR="001A443B" w:rsidRPr="00732477" w:rsidTr="00275B89">
        <w:tc>
          <w:tcPr>
            <w:tcW w:w="2835" w:type="dxa"/>
          </w:tcPr>
          <w:p w:rsidR="001A443B" w:rsidRPr="00732477" w:rsidRDefault="001A443B" w:rsidP="00275B8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2477"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Имитационные профессиональные </w:t>
            </w:r>
            <w:proofErr w:type="spellStart"/>
            <w:r w:rsidRPr="00732477">
              <w:rPr>
                <w:rFonts w:ascii="Times New Roman" w:hAnsi="Times New Roman" w:cs="Times New Roman"/>
                <w:sz w:val="24"/>
                <w:szCs w:val="24"/>
              </w:rPr>
              <w:t>пробы</w:t>
            </w:r>
            <w:proofErr w:type="gramStart"/>
            <w:r w:rsidRPr="00732477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732477">
              <w:rPr>
                <w:rFonts w:ascii="Times New Roman" w:hAnsi="Times New Roman" w:cs="Times New Roman"/>
                <w:sz w:val="24"/>
                <w:szCs w:val="24"/>
              </w:rPr>
              <w:t>робую</w:t>
            </w:r>
            <w:proofErr w:type="spellEnd"/>
            <w:r w:rsidRPr="00732477">
              <w:rPr>
                <w:rFonts w:ascii="Times New Roman" w:hAnsi="Times New Roman" w:cs="Times New Roman"/>
                <w:sz w:val="24"/>
                <w:szCs w:val="24"/>
              </w:rPr>
              <w:t>. Получаю опыт»</w:t>
            </w:r>
          </w:p>
        </w:tc>
      </w:tr>
      <w:tr w:rsidR="001A443B" w:rsidRPr="00732477" w:rsidTr="00275B89">
        <w:tc>
          <w:tcPr>
            <w:tcW w:w="2835" w:type="dxa"/>
          </w:tcPr>
          <w:p w:rsidR="001A443B" w:rsidRPr="00732477" w:rsidRDefault="001A443B" w:rsidP="00275B8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477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32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477">
              <w:rPr>
                <w:rFonts w:ascii="Times New Roman" w:hAnsi="Times New Roman" w:cs="Times New Roman"/>
                <w:sz w:val="24"/>
                <w:szCs w:val="24"/>
              </w:rPr>
              <w:t>собеседовани</w:t>
            </w:r>
            <w:proofErr w:type="gramStart"/>
            <w:r w:rsidRPr="00732477">
              <w:rPr>
                <w:rFonts w:ascii="Times New Roman" w:hAnsi="Times New Roman" w:cs="Times New Roman"/>
                <w:sz w:val="24"/>
                <w:szCs w:val="24"/>
              </w:rPr>
              <w:t>е«</w:t>
            </w:r>
            <w:proofErr w:type="gramEnd"/>
            <w:r w:rsidRPr="00732477">
              <w:rPr>
                <w:rFonts w:ascii="Times New Roman" w:hAnsi="Times New Roman" w:cs="Times New Roman"/>
                <w:sz w:val="24"/>
                <w:szCs w:val="24"/>
              </w:rPr>
              <w:t>Осознаю</w:t>
            </w:r>
            <w:proofErr w:type="spellEnd"/>
            <w:r w:rsidRPr="00732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443B" w:rsidRPr="00732477" w:rsidTr="00275B89">
        <w:tc>
          <w:tcPr>
            <w:tcW w:w="2835" w:type="dxa"/>
          </w:tcPr>
          <w:p w:rsidR="001A443B" w:rsidRPr="00732477" w:rsidRDefault="001A443B" w:rsidP="00275B8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47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32477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рефлексивный </w:t>
            </w:r>
            <w:proofErr w:type="spellStart"/>
            <w:r w:rsidRPr="00732477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732477">
              <w:rPr>
                <w:rFonts w:ascii="Times New Roman" w:hAnsi="Times New Roman" w:cs="Times New Roman"/>
                <w:sz w:val="24"/>
                <w:szCs w:val="24"/>
              </w:rPr>
              <w:t>к«</w:t>
            </w:r>
            <w:proofErr w:type="gramEnd"/>
            <w:r w:rsidRPr="00732477">
              <w:rPr>
                <w:rFonts w:ascii="Times New Roman" w:hAnsi="Times New Roman" w:cs="Times New Roman"/>
                <w:sz w:val="24"/>
                <w:szCs w:val="24"/>
              </w:rPr>
              <w:t>Планирую</w:t>
            </w:r>
            <w:proofErr w:type="spellEnd"/>
            <w:r w:rsidRPr="00732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94ED4" w:rsidRDefault="00594ED4" w:rsidP="001A443B">
      <w:pPr>
        <w:spacing w:before="79"/>
        <w:ind w:left="15"/>
        <w:jc w:val="center"/>
      </w:pPr>
    </w:p>
    <w:sectPr w:rsidR="00594ED4" w:rsidSect="001A443B">
      <w:footerReference w:type="default" r:id="rId9"/>
      <w:pgSz w:w="11910" w:h="16840"/>
      <w:pgMar w:top="1340" w:right="1020" w:bottom="960" w:left="1000" w:header="0" w:footer="77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57" w:rsidRDefault="000C0357" w:rsidP="00594ED4">
      <w:r>
        <w:separator/>
      </w:r>
    </w:p>
  </w:endnote>
  <w:endnote w:type="continuationSeparator" w:id="0">
    <w:p w:rsidR="000C0357" w:rsidRDefault="000C0357" w:rsidP="0059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3B" w:rsidRDefault="00FD2D0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6663055</wp:posOffset>
              </wp:positionH>
              <wp:positionV relativeFrom="page">
                <wp:posOffset>10045700</wp:posOffset>
              </wp:positionV>
              <wp:extent cx="229235" cy="180975"/>
              <wp:effectExtent l="0" t="0" r="3810" b="317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43B" w:rsidRDefault="001A443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D2D07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4.65pt;margin-top:791pt;width:18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Gv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AjaDIA7OJxgVcORHXjyb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" filled="f" stroked="f">
              <v:textbox inset="0,0,0,0">
                <w:txbxContent>
                  <w:p w:rsidR="001A443B" w:rsidRDefault="001A443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D2D07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7C4" w:rsidRDefault="00407DC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33ACFD6" wp14:editId="324431B0">
              <wp:simplePos x="0" y="0"/>
              <wp:positionH relativeFrom="page">
                <wp:posOffset>6663055</wp:posOffset>
              </wp:positionH>
              <wp:positionV relativeFrom="page">
                <wp:posOffset>10045700</wp:posOffset>
              </wp:positionV>
              <wp:extent cx="229235" cy="18097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17C4" w:rsidRDefault="0080700D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F517C4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D2D07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24.65pt;margin-top:791pt;width:18.0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HFrQIAAK4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" filled="f" stroked="f">
              <v:textbox inset="0,0,0,0">
                <w:txbxContent>
                  <w:p w:rsidR="00F517C4" w:rsidRDefault="0080700D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F517C4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D2D07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57" w:rsidRDefault="000C0357" w:rsidP="00594ED4">
      <w:r>
        <w:separator/>
      </w:r>
    </w:p>
  </w:footnote>
  <w:footnote w:type="continuationSeparator" w:id="0">
    <w:p w:rsidR="000C0357" w:rsidRDefault="000C0357" w:rsidP="00594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C2EBB"/>
    <w:multiLevelType w:val="hybridMultilevel"/>
    <w:tmpl w:val="CDE2F33E"/>
    <w:lvl w:ilvl="0" w:tplc="2F6EE5E2">
      <w:numFmt w:val="bullet"/>
      <w:lvlText w:val=""/>
      <w:lvlJc w:val="left"/>
      <w:pPr>
        <w:ind w:left="699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97AC18E6">
      <w:numFmt w:val="bullet"/>
      <w:lvlText w:val="•"/>
      <w:lvlJc w:val="left"/>
      <w:pPr>
        <w:ind w:left="1618" w:hanging="284"/>
      </w:pPr>
      <w:rPr>
        <w:rFonts w:hint="default"/>
        <w:lang w:val="ru-RU" w:eastAsia="en-US" w:bidi="ar-SA"/>
      </w:rPr>
    </w:lvl>
    <w:lvl w:ilvl="2" w:tplc="7222DFAC">
      <w:numFmt w:val="bullet"/>
      <w:lvlText w:val="•"/>
      <w:lvlJc w:val="left"/>
      <w:pPr>
        <w:ind w:left="2537" w:hanging="284"/>
      </w:pPr>
      <w:rPr>
        <w:rFonts w:hint="default"/>
        <w:lang w:val="ru-RU" w:eastAsia="en-US" w:bidi="ar-SA"/>
      </w:rPr>
    </w:lvl>
    <w:lvl w:ilvl="3" w:tplc="6E2287EC">
      <w:numFmt w:val="bullet"/>
      <w:lvlText w:val="•"/>
      <w:lvlJc w:val="left"/>
      <w:pPr>
        <w:ind w:left="3455" w:hanging="284"/>
      </w:pPr>
      <w:rPr>
        <w:rFonts w:hint="default"/>
        <w:lang w:val="ru-RU" w:eastAsia="en-US" w:bidi="ar-SA"/>
      </w:rPr>
    </w:lvl>
    <w:lvl w:ilvl="4" w:tplc="F6002A30">
      <w:numFmt w:val="bullet"/>
      <w:lvlText w:val="•"/>
      <w:lvlJc w:val="left"/>
      <w:pPr>
        <w:ind w:left="4374" w:hanging="284"/>
      </w:pPr>
      <w:rPr>
        <w:rFonts w:hint="default"/>
        <w:lang w:val="ru-RU" w:eastAsia="en-US" w:bidi="ar-SA"/>
      </w:rPr>
    </w:lvl>
    <w:lvl w:ilvl="5" w:tplc="F104DBD6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6" w:tplc="19764C52">
      <w:numFmt w:val="bullet"/>
      <w:lvlText w:val="•"/>
      <w:lvlJc w:val="left"/>
      <w:pPr>
        <w:ind w:left="6211" w:hanging="284"/>
      </w:pPr>
      <w:rPr>
        <w:rFonts w:hint="default"/>
        <w:lang w:val="ru-RU" w:eastAsia="en-US" w:bidi="ar-SA"/>
      </w:rPr>
    </w:lvl>
    <w:lvl w:ilvl="7" w:tplc="77D49BFE">
      <w:numFmt w:val="bullet"/>
      <w:lvlText w:val="•"/>
      <w:lvlJc w:val="left"/>
      <w:pPr>
        <w:ind w:left="7130" w:hanging="284"/>
      </w:pPr>
      <w:rPr>
        <w:rFonts w:hint="default"/>
        <w:lang w:val="ru-RU" w:eastAsia="en-US" w:bidi="ar-SA"/>
      </w:rPr>
    </w:lvl>
    <w:lvl w:ilvl="8" w:tplc="DCF6612A"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D4"/>
    <w:rsid w:val="000269D6"/>
    <w:rsid w:val="00047937"/>
    <w:rsid w:val="000604BA"/>
    <w:rsid w:val="00085F6D"/>
    <w:rsid w:val="000A7630"/>
    <w:rsid w:val="000C0357"/>
    <w:rsid w:val="000E283F"/>
    <w:rsid w:val="00177C41"/>
    <w:rsid w:val="001A443B"/>
    <w:rsid w:val="002134DA"/>
    <w:rsid w:val="002C2269"/>
    <w:rsid w:val="002F0CFF"/>
    <w:rsid w:val="002F5C5E"/>
    <w:rsid w:val="00351A91"/>
    <w:rsid w:val="003543ED"/>
    <w:rsid w:val="003768E0"/>
    <w:rsid w:val="00407DC9"/>
    <w:rsid w:val="00420043"/>
    <w:rsid w:val="00423E7B"/>
    <w:rsid w:val="00455131"/>
    <w:rsid w:val="00490653"/>
    <w:rsid w:val="004F1B28"/>
    <w:rsid w:val="0053467D"/>
    <w:rsid w:val="00594ED4"/>
    <w:rsid w:val="005F1559"/>
    <w:rsid w:val="00627AF9"/>
    <w:rsid w:val="00655F35"/>
    <w:rsid w:val="00740256"/>
    <w:rsid w:val="0080700D"/>
    <w:rsid w:val="008B39A7"/>
    <w:rsid w:val="00991A7C"/>
    <w:rsid w:val="009F38FC"/>
    <w:rsid w:val="00A3490B"/>
    <w:rsid w:val="00A656DD"/>
    <w:rsid w:val="00A73196"/>
    <w:rsid w:val="00A8325A"/>
    <w:rsid w:val="00B75E35"/>
    <w:rsid w:val="00B9383D"/>
    <w:rsid w:val="00BA7682"/>
    <w:rsid w:val="00C64C0A"/>
    <w:rsid w:val="00CB3961"/>
    <w:rsid w:val="00D45049"/>
    <w:rsid w:val="00E1720C"/>
    <w:rsid w:val="00E55777"/>
    <w:rsid w:val="00E84A8A"/>
    <w:rsid w:val="00EA0DCE"/>
    <w:rsid w:val="00F17964"/>
    <w:rsid w:val="00F517C4"/>
    <w:rsid w:val="00F528E2"/>
    <w:rsid w:val="00FA41B3"/>
    <w:rsid w:val="00F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4E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4E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4ED4"/>
    <w:pPr>
      <w:ind w:left="69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94ED4"/>
    <w:pPr>
      <w:spacing w:before="1"/>
      <w:ind w:left="12"/>
      <w:jc w:val="center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94ED4"/>
    <w:pPr>
      <w:spacing w:before="13"/>
      <w:ind w:left="699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594ED4"/>
    <w:pPr>
      <w:spacing w:line="275" w:lineRule="exact"/>
      <w:ind w:left="108"/>
    </w:pPr>
  </w:style>
  <w:style w:type="paragraph" w:styleId="a5">
    <w:name w:val="Normal (Web)"/>
    <w:basedOn w:val="a"/>
    <w:uiPriority w:val="99"/>
    <w:unhideWhenUsed/>
    <w:rsid w:val="003543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43ED"/>
    <w:rPr>
      <w:b/>
      <w:bCs/>
    </w:rPr>
  </w:style>
  <w:style w:type="paragraph" w:styleId="a7">
    <w:name w:val="footer"/>
    <w:basedOn w:val="a"/>
    <w:link w:val="a8"/>
    <w:uiPriority w:val="99"/>
    <w:unhideWhenUsed/>
    <w:rsid w:val="003543E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3543ED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543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3ED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 Spacing"/>
    <w:basedOn w:val="a"/>
    <w:uiPriority w:val="1"/>
    <w:qFormat/>
    <w:rsid w:val="002F0CFF"/>
    <w:pPr>
      <w:widowControl/>
      <w:autoSpaceDE/>
      <w:autoSpaceDN/>
    </w:pPr>
    <w:rPr>
      <w:sz w:val="28"/>
      <w:lang w:eastAsia="ru-RU"/>
    </w:rPr>
  </w:style>
  <w:style w:type="paragraph" w:customStyle="1" w:styleId="1">
    <w:name w:val="Без интервала1"/>
    <w:qFormat/>
    <w:rsid w:val="002F0CFF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table" w:styleId="ac">
    <w:name w:val="Table Grid"/>
    <w:basedOn w:val="a1"/>
    <w:uiPriority w:val="59"/>
    <w:rsid w:val="002F0CFF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517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4E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4E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4ED4"/>
    <w:pPr>
      <w:ind w:left="69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94ED4"/>
    <w:pPr>
      <w:spacing w:before="1"/>
      <w:ind w:left="12"/>
      <w:jc w:val="center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94ED4"/>
    <w:pPr>
      <w:spacing w:before="13"/>
      <w:ind w:left="699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594ED4"/>
    <w:pPr>
      <w:spacing w:line="275" w:lineRule="exact"/>
      <w:ind w:left="108"/>
    </w:pPr>
  </w:style>
  <w:style w:type="paragraph" w:styleId="a5">
    <w:name w:val="Normal (Web)"/>
    <w:basedOn w:val="a"/>
    <w:uiPriority w:val="99"/>
    <w:unhideWhenUsed/>
    <w:rsid w:val="003543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43ED"/>
    <w:rPr>
      <w:b/>
      <w:bCs/>
    </w:rPr>
  </w:style>
  <w:style w:type="paragraph" w:styleId="a7">
    <w:name w:val="footer"/>
    <w:basedOn w:val="a"/>
    <w:link w:val="a8"/>
    <w:uiPriority w:val="99"/>
    <w:unhideWhenUsed/>
    <w:rsid w:val="003543E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3543ED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543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3ED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 Spacing"/>
    <w:basedOn w:val="a"/>
    <w:uiPriority w:val="1"/>
    <w:qFormat/>
    <w:rsid w:val="002F0CFF"/>
    <w:pPr>
      <w:widowControl/>
      <w:autoSpaceDE/>
      <w:autoSpaceDN/>
    </w:pPr>
    <w:rPr>
      <w:sz w:val="28"/>
      <w:lang w:eastAsia="ru-RU"/>
    </w:rPr>
  </w:style>
  <w:style w:type="paragraph" w:customStyle="1" w:styleId="1">
    <w:name w:val="Без интервала1"/>
    <w:qFormat/>
    <w:rsid w:val="002F0CFF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table" w:styleId="ac">
    <w:name w:val="Table Grid"/>
    <w:basedOn w:val="a1"/>
    <w:uiPriority w:val="59"/>
    <w:rsid w:val="002F0CFF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51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2024-01-31T03:25:00Z</dcterms:created>
  <dcterms:modified xsi:type="dcterms:W3CDTF">2024-09-27T05:46:00Z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2023-11-22T00:00:00Z</vt:filetime>
  </property>
  <property fmtid="{D5CDD505-2E9C-101B-9397-08002B2CF9AE}" pid="5" name="Producer">
    <vt:lpwstr>Microsoft® Word LTSC</vt:lpwstr>
  </property>
</Properties>
</file>